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4CD69" w14:textId="4681224B" w:rsidR="002121AB" w:rsidRPr="00596FE4" w:rsidRDefault="002121AB" w:rsidP="00596FE4">
      <w:pPr>
        <w:pStyle w:val="NormalWeb"/>
        <w:jc w:val="center"/>
        <w:rPr>
          <w:rFonts w:ascii="Georgia" w:eastAsiaTheme="majorEastAsia" w:hAnsi="Georgia"/>
          <w:b/>
          <w:bCs/>
          <w:sz w:val="28"/>
          <w:szCs w:val="28"/>
        </w:rPr>
      </w:pPr>
      <w:r w:rsidRPr="002121AB">
        <w:rPr>
          <w:rStyle w:val="Strong"/>
          <w:rFonts w:ascii="Georgia" w:eastAsiaTheme="majorEastAsia" w:hAnsi="Georgia"/>
          <w:sz w:val="28"/>
          <w:szCs w:val="28"/>
        </w:rPr>
        <w:t>An Open Letter of Thanks to My LWML Sisters</w:t>
      </w:r>
    </w:p>
    <w:p w14:paraId="1F2B5B0C" w14:textId="6A6133C3" w:rsidR="002121AB" w:rsidRPr="00596FE4" w:rsidRDefault="002121AB" w:rsidP="002121AB">
      <w:pPr>
        <w:pStyle w:val="NormalWeb"/>
        <w:rPr>
          <w:rFonts w:ascii="Georgia" w:hAnsi="Georgia"/>
        </w:rPr>
      </w:pPr>
      <w:r w:rsidRPr="00596FE4">
        <w:rPr>
          <w:rFonts w:ascii="Georgia" w:hAnsi="Georgia"/>
        </w:rPr>
        <w:t>Dear Beloved Sisters in Christ, Aloha!</w:t>
      </w:r>
    </w:p>
    <w:p w14:paraId="5D50AAB5" w14:textId="2CD4A182" w:rsidR="002121AB" w:rsidRPr="00596FE4" w:rsidRDefault="002121AB" w:rsidP="002121AB">
      <w:pPr>
        <w:pStyle w:val="NormalWeb"/>
        <w:rPr>
          <w:rFonts w:ascii="Georgia" w:hAnsi="Georgia"/>
        </w:rPr>
      </w:pPr>
      <w:r w:rsidRPr="00596FE4">
        <w:rPr>
          <w:rFonts w:ascii="Georgia" w:hAnsi="Georgia"/>
        </w:rPr>
        <w:t>As I sit down to write this, my heart is full. Full of gratitude, full of joy, and full of awe at the beautiful ways God works through His people—especially through you, the Ladies of the WA-AK LWML.</w:t>
      </w:r>
      <w:r w:rsidR="00AC4C80">
        <w:rPr>
          <w:rFonts w:ascii="Georgia" w:hAnsi="Georgia"/>
        </w:rPr>
        <w:t xml:space="preserve"> And overwhelmed at the words of appreciation and thanks that many of you shared at the Retreat.</w:t>
      </w:r>
    </w:p>
    <w:p w14:paraId="7AB1C94D" w14:textId="46215475" w:rsidR="002121AB" w:rsidRPr="00596FE4" w:rsidRDefault="002121AB" w:rsidP="002121AB">
      <w:pPr>
        <w:pStyle w:val="NormalWeb"/>
        <w:rPr>
          <w:rFonts w:ascii="Georgia" w:hAnsi="Georgia"/>
        </w:rPr>
      </w:pPr>
      <w:r w:rsidRPr="00596FE4">
        <w:rPr>
          <w:rFonts w:ascii="Georgia" w:hAnsi="Georgia"/>
        </w:rPr>
        <w:t>Thank you. Thank you for your love, your prayers, your encouragement, and your unwavering support. You have been a steady presence in my ministry (these almost four years) and in my life, and I want you to know just how deeply I treasure each of you.</w:t>
      </w:r>
    </w:p>
    <w:p w14:paraId="1184903A" w14:textId="77777777" w:rsidR="002121AB" w:rsidRPr="00596FE4" w:rsidRDefault="002121AB" w:rsidP="002121AB">
      <w:pPr>
        <w:pStyle w:val="NormalWeb"/>
        <w:rPr>
          <w:rFonts w:ascii="Georgia" w:hAnsi="Georgia"/>
        </w:rPr>
      </w:pPr>
      <w:r w:rsidRPr="00596FE4">
        <w:rPr>
          <w:rFonts w:ascii="Georgia" w:hAnsi="Georgia"/>
        </w:rPr>
        <w:t>Whether it’s the way you rally around a need with cheerful generosity, the thoughtful cards and notes that arrive just when they’re needed most, or the laughter and fellowship that brighten every gathering—you are a living testimony to Christ’s love in action. Your faithfulness is not only inspiring, it’s contagious.</w:t>
      </w:r>
    </w:p>
    <w:p w14:paraId="259DC149" w14:textId="31A32C53" w:rsidR="002121AB" w:rsidRPr="00596FE4" w:rsidRDefault="002121AB" w:rsidP="002121AB">
      <w:pPr>
        <w:pStyle w:val="NormalWeb"/>
        <w:rPr>
          <w:rFonts w:ascii="Georgia" w:hAnsi="Georgia"/>
        </w:rPr>
      </w:pPr>
      <w:r w:rsidRPr="00596FE4">
        <w:rPr>
          <w:rFonts w:ascii="Georgia" w:hAnsi="Georgia"/>
        </w:rPr>
        <w:t xml:space="preserve">You are a blessing to me. Truly. In moments of weariness, your kindness has lifted my spirit. In seasons of planning and preparation, your servant hearts have made the work joyful (especially the brave souls that agree to be in my skits </w:t>
      </w:r>
      <w:r w:rsidRPr="00596FE4">
        <w:rPr>
          <mc:AlternateContent>
            <mc:Choice Requires="w16se">
              <w:rFonts w:ascii="Georgia" w:hAnsi="Georgia"/>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596FE4">
        <w:rPr>
          <w:rFonts w:ascii="Georgia" w:hAnsi="Georgia"/>
        </w:rPr>
        <w:t xml:space="preserve"> … more to come?). And in times of celebration, your presence has made the joy complete.</w:t>
      </w:r>
    </w:p>
    <w:p w14:paraId="300CDA8C" w14:textId="77777777" w:rsidR="002121AB" w:rsidRPr="00596FE4" w:rsidRDefault="002121AB" w:rsidP="002121AB">
      <w:pPr>
        <w:pStyle w:val="NormalWeb"/>
        <w:rPr>
          <w:rFonts w:ascii="Georgia" w:hAnsi="Georgia"/>
        </w:rPr>
      </w:pPr>
      <w:r w:rsidRPr="00596FE4">
        <w:rPr>
          <w:rFonts w:ascii="Georgia" w:hAnsi="Georgia"/>
        </w:rPr>
        <w:t>I thank God for you. I thank Him for the way He has knit us together in mission and ministry, for the way He uses your gifts to build up the Body of Christ, and for the way you reflect His grace so beautifully.</w:t>
      </w:r>
    </w:p>
    <w:p w14:paraId="7828FC35" w14:textId="77777777" w:rsidR="002121AB" w:rsidRPr="00596FE4" w:rsidRDefault="002121AB" w:rsidP="002121AB">
      <w:pPr>
        <w:pStyle w:val="NormalWeb"/>
        <w:rPr>
          <w:rFonts w:ascii="Georgia" w:hAnsi="Georgia"/>
        </w:rPr>
      </w:pPr>
      <w:r w:rsidRPr="00596FE4">
        <w:rPr>
          <w:rFonts w:ascii="Georgia" w:hAnsi="Georgia"/>
        </w:rPr>
        <w:t>May the Lord continue to bless you richly as you serve Him with gladness. And may you always know how deeply loved and appreciated you are—not just by me, but by the many lives you touch in His name.</w:t>
      </w:r>
    </w:p>
    <w:p w14:paraId="576064CE" w14:textId="6566BC6C" w:rsidR="002121AB" w:rsidRPr="00596FE4" w:rsidRDefault="002121AB" w:rsidP="002121AB">
      <w:pPr>
        <w:pStyle w:val="NormalWeb"/>
        <w:rPr>
          <w:rFonts w:ascii="Georgia" w:hAnsi="Georgia"/>
        </w:rPr>
      </w:pPr>
      <w:r w:rsidRPr="00596FE4">
        <w:rPr>
          <w:rFonts w:ascii="Georgia" w:hAnsi="Georgia"/>
        </w:rPr>
        <w:t>With love and gratitude in Christ, Mahalo!</w:t>
      </w:r>
    </w:p>
    <w:p w14:paraId="28080DE0" w14:textId="7F7C1381" w:rsidR="002121AB" w:rsidRPr="00596FE4" w:rsidRDefault="002121AB" w:rsidP="002121AB">
      <w:pPr>
        <w:pStyle w:val="NormalWeb"/>
        <w:rPr>
          <w:rFonts w:ascii="Georgia" w:hAnsi="Georgia"/>
        </w:rPr>
      </w:pPr>
      <w:r w:rsidRPr="00596FE4">
        <w:rPr>
          <w:rFonts w:ascii="Georgia" w:hAnsi="Georgia"/>
        </w:rPr>
        <w:t xml:space="preserve"> Pastor Brian </w:t>
      </w:r>
    </w:p>
    <w:p w14:paraId="28EF61F5" w14:textId="2483ED39" w:rsidR="002121AB" w:rsidRPr="002121AB" w:rsidRDefault="00AC4C80" w:rsidP="00596FE4">
      <w:pPr>
        <w:jc w:val="center"/>
        <w:rPr>
          <w:sz w:val="28"/>
          <w:szCs w:val="28"/>
        </w:rPr>
      </w:pPr>
      <w:r>
        <w:rPr>
          <w:noProof/>
        </w:rPr>
        <w:drawing>
          <wp:inline distT="0" distB="0" distL="0" distR="0" wp14:anchorId="74305E99" wp14:editId="38257138">
            <wp:extent cx="2427761" cy="2712720"/>
            <wp:effectExtent l="0" t="0" r="0" b="0"/>
            <wp:docPr id="1" name="Picture 1" descr="A cheerful thank you image featuring a Hawaiian beach scene with turquoise waters, palm trees, and a pair of colorful flip flops in the sand. The words 'Mahalo! Thank You!' are written in a playful tropical font across the 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heerful thank you image featuring a Hawaiian beach scene with turquoise waters, palm trees, and a pair of colorful flip flops in the sand. The words 'Mahalo! Thank You!' are written in a playful tropical font across the sk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29752" cy="2714945"/>
                    </a:xfrm>
                    <a:prstGeom prst="rect">
                      <a:avLst/>
                    </a:prstGeom>
                    <a:noFill/>
                    <a:ln>
                      <a:noFill/>
                    </a:ln>
                  </pic:spPr>
                </pic:pic>
              </a:graphicData>
            </a:graphic>
          </wp:inline>
        </w:drawing>
      </w:r>
    </w:p>
    <w:sectPr w:rsidR="002121AB" w:rsidRPr="002121AB" w:rsidSect="002121AB">
      <w:pgSz w:w="12240" w:h="15840"/>
      <w:pgMar w:top="864"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1AB"/>
    <w:rsid w:val="002121AB"/>
    <w:rsid w:val="003F0035"/>
    <w:rsid w:val="0052288B"/>
    <w:rsid w:val="00580D62"/>
    <w:rsid w:val="00596FE4"/>
    <w:rsid w:val="00AC4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1D3B2"/>
  <w15:chartTrackingRefBased/>
  <w15:docId w15:val="{4EF206F4-C3B2-4934-98BB-E8521CA64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21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21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21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21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21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21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1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1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1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1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21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21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21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21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21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1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1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1AB"/>
    <w:rPr>
      <w:rFonts w:eastAsiaTheme="majorEastAsia" w:cstheme="majorBidi"/>
      <w:color w:val="272727" w:themeColor="text1" w:themeTint="D8"/>
    </w:rPr>
  </w:style>
  <w:style w:type="paragraph" w:styleId="Title">
    <w:name w:val="Title"/>
    <w:basedOn w:val="Normal"/>
    <w:next w:val="Normal"/>
    <w:link w:val="TitleChar"/>
    <w:uiPriority w:val="10"/>
    <w:qFormat/>
    <w:rsid w:val="00212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1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1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1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1AB"/>
    <w:pPr>
      <w:spacing w:before="160"/>
      <w:jc w:val="center"/>
    </w:pPr>
    <w:rPr>
      <w:i/>
      <w:iCs/>
      <w:color w:val="404040" w:themeColor="text1" w:themeTint="BF"/>
    </w:rPr>
  </w:style>
  <w:style w:type="character" w:customStyle="1" w:styleId="QuoteChar">
    <w:name w:val="Quote Char"/>
    <w:basedOn w:val="DefaultParagraphFont"/>
    <w:link w:val="Quote"/>
    <w:uiPriority w:val="29"/>
    <w:rsid w:val="002121AB"/>
    <w:rPr>
      <w:i/>
      <w:iCs/>
      <w:color w:val="404040" w:themeColor="text1" w:themeTint="BF"/>
    </w:rPr>
  </w:style>
  <w:style w:type="paragraph" w:styleId="ListParagraph">
    <w:name w:val="List Paragraph"/>
    <w:basedOn w:val="Normal"/>
    <w:uiPriority w:val="34"/>
    <w:qFormat/>
    <w:rsid w:val="002121AB"/>
    <w:pPr>
      <w:ind w:left="720"/>
      <w:contextualSpacing/>
    </w:pPr>
  </w:style>
  <w:style w:type="character" w:styleId="IntenseEmphasis">
    <w:name w:val="Intense Emphasis"/>
    <w:basedOn w:val="DefaultParagraphFont"/>
    <w:uiPriority w:val="21"/>
    <w:qFormat/>
    <w:rsid w:val="002121AB"/>
    <w:rPr>
      <w:i/>
      <w:iCs/>
      <w:color w:val="0F4761" w:themeColor="accent1" w:themeShade="BF"/>
    </w:rPr>
  </w:style>
  <w:style w:type="paragraph" w:styleId="IntenseQuote">
    <w:name w:val="Intense Quote"/>
    <w:basedOn w:val="Normal"/>
    <w:next w:val="Normal"/>
    <w:link w:val="IntenseQuoteChar"/>
    <w:uiPriority w:val="30"/>
    <w:qFormat/>
    <w:rsid w:val="002121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21AB"/>
    <w:rPr>
      <w:i/>
      <w:iCs/>
      <w:color w:val="0F4761" w:themeColor="accent1" w:themeShade="BF"/>
    </w:rPr>
  </w:style>
  <w:style w:type="character" w:styleId="IntenseReference">
    <w:name w:val="Intense Reference"/>
    <w:basedOn w:val="DefaultParagraphFont"/>
    <w:uiPriority w:val="32"/>
    <w:qFormat/>
    <w:rsid w:val="002121AB"/>
    <w:rPr>
      <w:b/>
      <w:bCs/>
      <w:smallCaps/>
      <w:color w:val="0F4761" w:themeColor="accent1" w:themeShade="BF"/>
      <w:spacing w:val="5"/>
    </w:rPr>
  </w:style>
  <w:style w:type="paragraph" w:styleId="NormalWeb">
    <w:name w:val="Normal (Web)"/>
    <w:basedOn w:val="Normal"/>
    <w:uiPriority w:val="99"/>
    <w:semiHidden/>
    <w:unhideWhenUsed/>
    <w:rsid w:val="002121A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121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Bowes</dc:creator>
  <cp:keywords/>
  <dc:description/>
  <cp:lastModifiedBy>Web Berger</cp:lastModifiedBy>
  <cp:revision>2</cp:revision>
  <dcterms:created xsi:type="dcterms:W3CDTF">2025-10-06T20:37:00Z</dcterms:created>
  <dcterms:modified xsi:type="dcterms:W3CDTF">2025-10-06T20:37:00Z</dcterms:modified>
</cp:coreProperties>
</file>