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2FB4" w14:textId="2E78B668" w:rsidR="00C35C84" w:rsidRPr="00835634" w:rsidRDefault="00BB78D2" w:rsidP="000333F1">
      <w:pPr>
        <w:spacing w:after="0" w:line="240" w:lineRule="auto"/>
        <w:rPr>
          <w:b/>
          <w:bCs/>
          <w:sz w:val="10"/>
          <w:szCs w:val="10"/>
        </w:rPr>
      </w:pPr>
      <w:r w:rsidRPr="00835634">
        <w:rPr>
          <w:rFonts w:ascii="Comic Sans MS" w:eastAsia="Times New Roman" w:hAnsi="Comic Sans MS" w:cs="Georgia"/>
          <w:noProof/>
          <w:sz w:val="28"/>
          <w:szCs w:val="28"/>
        </w:rPr>
        <w:drawing>
          <wp:anchor distT="0" distB="0" distL="114300" distR="114300" simplePos="0" relativeHeight="251659264" behindDoc="0" locked="0" layoutInCell="1" allowOverlap="1" wp14:anchorId="0717757D" wp14:editId="40DE14B2">
            <wp:simplePos x="0" y="0"/>
            <wp:positionH relativeFrom="margin">
              <wp:align>left</wp:align>
            </wp:positionH>
            <wp:positionV relativeFrom="margin">
              <wp:align>top</wp:align>
            </wp:positionV>
            <wp:extent cx="883920" cy="883920"/>
            <wp:effectExtent l="0" t="0" r="0" b="0"/>
            <wp:wrapSquare wrapText="bothSides"/>
            <wp:docPr id="5603037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0E146" w14:textId="750FA57A" w:rsidR="000333F1" w:rsidRPr="00BB78D2" w:rsidRDefault="000333F1" w:rsidP="00BB78D2">
      <w:pPr>
        <w:spacing w:after="0" w:line="240" w:lineRule="auto"/>
        <w:rPr>
          <w:b/>
          <w:bCs/>
          <w:sz w:val="32"/>
          <w:szCs w:val="32"/>
        </w:rPr>
      </w:pPr>
      <w:r w:rsidRPr="00BB78D2">
        <w:rPr>
          <w:b/>
          <w:bCs/>
          <w:sz w:val="32"/>
          <w:szCs w:val="32"/>
        </w:rPr>
        <w:t>God’s Grace for our Lives</w:t>
      </w:r>
    </w:p>
    <w:p w14:paraId="369EF3AD" w14:textId="77777777" w:rsidR="000333F1" w:rsidRPr="00EC3CF9" w:rsidRDefault="000333F1" w:rsidP="000333F1">
      <w:pPr>
        <w:spacing w:after="0" w:line="240" w:lineRule="auto"/>
        <w:rPr>
          <w:sz w:val="22"/>
          <w:szCs w:val="22"/>
        </w:rPr>
      </w:pPr>
    </w:p>
    <w:p w14:paraId="0AF70500" w14:textId="77777777" w:rsidR="000333F1" w:rsidRPr="00CF5695" w:rsidRDefault="000333F1" w:rsidP="000333F1">
      <w:pPr>
        <w:spacing w:after="0" w:line="240" w:lineRule="auto"/>
        <w:ind w:left="720"/>
        <w:rPr>
          <w:bCs/>
          <w:i/>
          <w:sz w:val="22"/>
          <w:szCs w:val="22"/>
        </w:rPr>
      </w:pPr>
      <w:r w:rsidRPr="00CF5695">
        <w:rPr>
          <w:bCs/>
          <w:i/>
          <w:sz w:val="22"/>
          <w:szCs w:val="22"/>
        </w:rPr>
        <w:t>But grow in the grace and knowledge of our Lord and Savior Jesus Christ. To him be the glory both now and to the day of eternity. Amen (2 Peter 3:18).</w:t>
      </w:r>
    </w:p>
    <w:p w14:paraId="4187799D" w14:textId="77777777" w:rsidR="000333F1" w:rsidRPr="00CF5695" w:rsidRDefault="000333F1" w:rsidP="000333F1">
      <w:pPr>
        <w:spacing w:after="0" w:line="240" w:lineRule="auto"/>
        <w:rPr>
          <w:bCs/>
          <w:iCs/>
          <w:sz w:val="10"/>
          <w:szCs w:val="10"/>
        </w:rPr>
      </w:pPr>
    </w:p>
    <w:p w14:paraId="055140C0" w14:textId="535230B3" w:rsidR="000333F1" w:rsidRPr="00CF5695" w:rsidRDefault="000333F1" w:rsidP="000333F1">
      <w:pPr>
        <w:spacing w:after="0" w:line="240" w:lineRule="auto"/>
        <w:rPr>
          <w:bCs/>
          <w:iCs/>
          <w:sz w:val="22"/>
          <w:szCs w:val="22"/>
        </w:rPr>
      </w:pPr>
      <w:r w:rsidRPr="00CF5695">
        <w:rPr>
          <w:sz w:val="22"/>
          <w:szCs w:val="22"/>
        </w:rPr>
        <w:t>What a blessing to be together with nearly 3,800 fellow Christians in Omaha, Nebraska for the 41</w:t>
      </w:r>
      <w:r w:rsidRPr="00CF5695">
        <w:rPr>
          <w:sz w:val="22"/>
          <w:szCs w:val="22"/>
          <w:vertAlign w:val="superscript"/>
        </w:rPr>
        <w:t>st</w:t>
      </w:r>
      <w:r w:rsidRPr="00CF5695">
        <w:rPr>
          <w:sz w:val="22"/>
          <w:szCs w:val="22"/>
        </w:rPr>
        <w:t xml:space="preserve"> Biennial Convention of Lutheran Women in Mission</w:t>
      </w:r>
      <w:r>
        <w:rPr>
          <w:sz w:val="22"/>
          <w:szCs w:val="22"/>
        </w:rPr>
        <w:t xml:space="preserve"> </w:t>
      </w:r>
      <w:r w:rsidRPr="00CF5695">
        <w:rPr>
          <w:b/>
          <w:bCs/>
          <w:i/>
          <w:iCs/>
          <w:sz w:val="22"/>
          <w:szCs w:val="22"/>
        </w:rPr>
        <w:t>Growing in God’s Grace</w:t>
      </w:r>
      <w:r>
        <w:rPr>
          <w:bCs/>
          <w:iCs/>
          <w:sz w:val="22"/>
          <w:szCs w:val="22"/>
        </w:rPr>
        <w:t>!</w:t>
      </w:r>
      <w:r w:rsidRPr="00CF5695">
        <w:rPr>
          <w:bCs/>
          <w:iCs/>
          <w:sz w:val="22"/>
          <w:szCs w:val="22"/>
        </w:rPr>
        <w:t xml:space="preserve"> What a privilege to lift hearts and voices to the Lord, as the Spirit worked through God’s Word, worship, mission speakers, and fellowship to strengthen our faith and fill us with renewed purpose for our work spreading the Good News of Jesus Christ! You too can participate</w:t>
      </w:r>
      <w:r>
        <w:rPr>
          <w:bCs/>
          <w:iCs/>
          <w:sz w:val="22"/>
          <w:szCs w:val="22"/>
        </w:rPr>
        <w:t xml:space="preserve"> in the </w:t>
      </w:r>
      <w:r w:rsidR="00AE17EA">
        <w:rPr>
          <w:bCs/>
          <w:iCs/>
          <w:sz w:val="22"/>
          <w:szCs w:val="22"/>
        </w:rPr>
        <w:t>LWML</w:t>
      </w:r>
      <w:r>
        <w:rPr>
          <w:bCs/>
          <w:iCs/>
          <w:sz w:val="22"/>
          <w:szCs w:val="22"/>
        </w:rPr>
        <w:t xml:space="preserve"> </w:t>
      </w:r>
      <w:r w:rsidR="00AE17EA">
        <w:rPr>
          <w:bCs/>
          <w:iCs/>
          <w:sz w:val="22"/>
          <w:szCs w:val="22"/>
        </w:rPr>
        <w:t>gathering</w:t>
      </w:r>
      <w:r>
        <w:rPr>
          <w:bCs/>
          <w:iCs/>
          <w:sz w:val="22"/>
          <w:szCs w:val="22"/>
        </w:rPr>
        <w:t xml:space="preserve">; speakers and events of the June </w:t>
      </w:r>
      <w:r w:rsidRPr="00CF5695">
        <w:rPr>
          <w:bCs/>
          <w:iCs/>
          <w:sz w:val="22"/>
          <w:szCs w:val="22"/>
        </w:rPr>
        <w:t xml:space="preserve">convention </w:t>
      </w:r>
      <w:r>
        <w:rPr>
          <w:bCs/>
          <w:iCs/>
          <w:sz w:val="22"/>
          <w:szCs w:val="22"/>
        </w:rPr>
        <w:t xml:space="preserve">can be accessed in video form </w:t>
      </w:r>
      <w:r w:rsidR="006D5781">
        <w:rPr>
          <w:bCs/>
          <w:iCs/>
          <w:sz w:val="22"/>
          <w:szCs w:val="22"/>
        </w:rPr>
        <w:t xml:space="preserve">through the Convention link </w:t>
      </w:r>
      <w:r>
        <w:rPr>
          <w:bCs/>
          <w:iCs/>
          <w:sz w:val="22"/>
          <w:szCs w:val="22"/>
        </w:rPr>
        <w:t>on</w:t>
      </w:r>
      <w:r w:rsidRPr="00CF5695">
        <w:rPr>
          <w:bCs/>
          <w:iCs/>
          <w:sz w:val="22"/>
          <w:szCs w:val="22"/>
        </w:rPr>
        <w:t xml:space="preserve"> </w:t>
      </w:r>
      <w:r w:rsidRPr="00CF5695">
        <w:rPr>
          <w:bCs/>
          <w:i/>
          <w:sz w:val="22"/>
          <w:szCs w:val="22"/>
        </w:rPr>
        <w:t>lwml.org</w:t>
      </w:r>
      <w:r w:rsidRPr="00CF5695">
        <w:rPr>
          <w:bCs/>
          <w:iCs/>
          <w:sz w:val="22"/>
          <w:szCs w:val="22"/>
        </w:rPr>
        <w:t>!</w:t>
      </w:r>
      <w:r>
        <w:rPr>
          <w:bCs/>
          <w:iCs/>
          <w:sz w:val="22"/>
          <w:szCs w:val="22"/>
        </w:rPr>
        <w:t xml:space="preserve"> </w:t>
      </w:r>
      <w:r w:rsidR="001E1AE7">
        <w:rPr>
          <w:bCs/>
          <w:iCs/>
          <w:sz w:val="22"/>
          <w:szCs w:val="22"/>
        </w:rPr>
        <w:t>Cue up the video on your computer and s</w:t>
      </w:r>
      <w:r>
        <w:rPr>
          <w:bCs/>
          <w:iCs/>
          <w:sz w:val="22"/>
          <w:szCs w:val="22"/>
        </w:rPr>
        <w:t>hare a special Mites in Action talk or Bible Study with your LWML group this fall!</w:t>
      </w:r>
      <w:r w:rsidRPr="00CF5695">
        <w:rPr>
          <w:bCs/>
          <w:iCs/>
          <w:sz w:val="22"/>
          <w:szCs w:val="22"/>
        </w:rPr>
        <w:t xml:space="preserve"> </w:t>
      </w:r>
    </w:p>
    <w:p w14:paraId="192DA885" w14:textId="77777777" w:rsidR="000333F1" w:rsidRPr="00CF5695" w:rsidRDefault="000333F1" w:rsidP="000333F1">
      <w:pPr>
        <w:spacing w:after="0" w:line="240" w:lineRule="auto"/>
        <w:rPr>
          <w:bCs/>
          <w:iCs/>
          <w:sz w:val="10"/>
          <w:szCs w:val="10"/>
        </w:rPr>
      </w:pPr>
    </w:p>
    <w:p w14:paraId="07A6B496" w14:textId="577A81D9" w:rsidR="000333F1" w:rsidRPr="00CF5695" w:rsidRDefault="0005013E" w:rsidP="000333F1">
      <w:pPr>
        <w:spacing w:after="0" w:line="240" w:lineRule="auto"/>
        <w:rPr>
          <w:bCs/>
          <w:iCs/>
          <w:sz w:val="22"/>
          <w:szCs w:val="22"/>
        </w:rPr>
      </w:pPr>
      <w:r>
        <w:rPr>
          <w:bCs/>
          <w:iCs/>
          <w:sz w:val="22"/>
          <w:szCs w:val="22"/>
        </w:rPr>
        <w:t xml:space="preserve">How can </w:t>
      </w:r>
      <w:r w:rsidR="00B220D0">
        <w:rPr>
          <w:bCs/>
          <w:iCs/>
          <w:sz w:val="22"/>
          <w:szCs w:val="22"/>
        </w:rPr>
        <w:t>we</w:t>
      </w:r>
      <w:r w:rsidR="000333F1" w:rsidRPr="00CF5695">
        <w:rPr>
          <w:bCs/>
          <w:iCs/>
          <w:sz w:val="22"/>
          <w:szCs w:val="22"/>
        </w:rPr>
        <w:t xml:space="preserve"> “hit the ground running” after the exhilarating </w:t>
      </w:r>
      <w:r w:rsidR="000333F1">
        <w:rPr>
          <w:bCs/>
          <w:iCs/>
          <w:sz w:val="22"/>
          <w:szCs w:val="22"/>
        </w:rPr>
        <w:t>mountaintop experience</w:t>
      </w:r>
      <w:r w:rsidR="000333F1" w:rsidRPr="00CF5695">
        <w:rPr>
          <w:bCs/>
          <w:iCs/>
          <w:sz w:val="22"/>
          <w:szCs w:val="22"/>
        </w:rPr>
        <w:t xml:space="preserve"> of</w:t>
      </w:r>
      <w:r w:rsidR="007C6676">
        <w:rPr>
          <w:bCs/>
          <w:iCs/>
          <w:sz w:val="22"/>
          <w:szCs w:val="22"/>
        </w:rPr>
        <w:t xml:space="preserve"> convention</w:t>
      </w:r>
      <w:r w:rsidR="00BC0BD2">
        <w:rPr>
          <w:bCs/>
          <w:iCs/>
          <w:sz w:val="22"/>
          <w:szCs w:val="22"/>
        </w:rPr>
        <w:t>? How can</w:t>
      </w:r>
      <w:r w:rsidR="00B220D0">
        <w:rPr>
          <w:bCs/>
          <w:iCs/>
          <w:sz w:val="22"/>
          <w:szCs w:val="22"/>
        </w:rPr>
        <w:t xml:space="preserve"> we</w:t>
      </w:r>
      <w:r w:rsidR="00F35ED4">
        <w:rPr>
          <w:bCs/>
          <w:iCs/>
          <w:sz w:val="22"/>
          <w:szCs w:val="22"/>
        </w:rPr>
        <w:t xml:space="preserve"> </w:t>
      </w:r>
      <w:r w:rsidR="00705B73">
        <w:rPr>
          <w:bCs/>
          <w:iCs/>
          <w:sz w:val="22"/>
          <w:szCs w:val="22"/>
        </w:rPr>
        <w:t>best serve Him</w:t>
      </w:r>
      <w:r w:rsidR="00CA17A7">
        <w:rPr>
          <w:bCs/>
          <w:iCs/>
          <w:sz w:val="22"/>
          <w:szCs w:val="22"/>
        </w:rPr>
        <w:t xml:space="preserve"> as </w:t>
      </w:r>
      <w:r w:rsidR="00AB3BAA">
        <w:rPr>
          <w:bCs/>
          <w:iCs/>
          <w:sz w:val="22"/>
          <w:szCs w:val="22"/>
        </w:rPr>
        <w:t>Lutheran Wom</w:t>
      </w:r>
      <w:r w:rsidR="008934BA">
        <w:rPr>
          <w:bCs/>
          <w:iCs/>
          <w:sz w:val="22"/>
          <w:szCs w:val="22"/>
        </w:rPr>
        <w:t>e</w:t>
      </w:r>
      <w:r w:rsidR="00AB3BAA">
        <w:rPr>
          <w:bCs/>
          <w:iCs/>
          <w:sz w:val="22"/>
          <w:szCs w:val="22"/>
        </w:rPr>
        <w:t>n in Mission</w:t>
      </w:r>
      <w:r w:rsidR="00AE17EA">
        <w:rPr>
          <w:bCs/>
          <w:iCs/>
          <w:sz w:val="22"/>
          <w:szCs w:val="22"/>
        </w:rPr>
        <w:t xml:space="preserve"> in our district and our groups</w:t>
      </w:r>
      <w:r w:rsidR="00AB3BAA">
        <w:rPr>
          <w:bCs/>
          <w:iCs/>
          <w:sz w:val="22"/>
          <w:szCs w:val="22"/>
        </w:rPr>
        <w:t>?</w:t>
      </w:r>
      <w:r w:rsidR="00FE35E9">
        <w:rPr>
          <w:bCs/>
          <w:iCs/>
          <w:sz w:val="22"/>
          <w:szCs w:val="22"/>
        </w:rPr>
        <w:t xml:space="preserve"> </w:t>
      </w:r>
      <w:r w:rsidR="000333F1">
        <w:rPr>
          <w:bCs/>
          <w:iCs/>
          <w:sz w:val="22"/>
          <w:szCs w:val="22"/>
        </w:rPr>
        <w:t>Convention</w:t>
      </w:r>
      <w:r w:rsidR="000333F1" w:rsidRPr="00CF5695">
        <w:rPr>
          <w:bCs/>
          <w:iCs/>
          <w:sz w:val="22"/>
          <w:szCs w:val="22"/>
        </w:rPr>
        <w:t xml:space="preserve"> Bible Study leader Christina Hergenrader remind</w:t>
      </w:r>
      <w:r w:rsidR="000333F1">
        <w:rPr>
          <w:bCs/>
          <w:iCs/>
          <w:sz w:val="22"/>
          <w:szCs w:val="22"/>
        </w:rPr>
        <w:t>s</w:t>
      </w:r>
      <w:r w:rsidR="000333F1" w:rsidRPr="00CF5695">
        <w:rPr>
          <w:bCs/>
          <w:iCs/>
          <w:sz w:val="22"/>
          <w:szCs w:val="22"/>
        </w:rPr>
        <w:t xml:space="preserve"> us to depend on the Lord for this as in all things, to wait on the Lord’s perfect timing, not </w:t>
      </w:r>
      <w:r w:rsidR="00DD17E9">
        <w:rPr>
          <w:bCs/>
          <w:iCs/>
          <w:sz w:val="22"/>
          <w:szCs w:val="22"/>
        </w:rPr>
        <w:t xml:space="preserve">to </w:t>
      </w:r>
      <w:r w:rsidR="00BD745A">
        <w:rPr>
          <w:bCs/>
          <w:iCs/>
          <w:sz w:val="22"/>
          <w:szCs w:val="22"/>
        </w:rPr>
        <w:t>become too preoccupied with</w:t>
      </w:r>
      <w:r w:rsidR="00B84FC3">
        <w:rPr>
          <w:bCs/>
          <w:iCs/>
          <w:sz w:val="22"/>
          <w:szCs w:val="22"/>
        </w:rPr>
        <w:t xml:space="preserve"> </w:t>
      </w:r>
      <w:r w:rsidR="000333F1" w:rsidRPr="00CF5695">
        <w:rPr>
          <w:bCs/>
          <w:iCs/>
          <w:sz w:val="22"/>
          <w:szCs w:val="22"/>
        </w:rPr>
        <w:t xml:space="preserve">our own </w:t>
      </w:r>
      <w:r w:rsidR="00B84FC3">
        <w:rPr>
          <w:bCs/>
          <w:iCs/>
          <w:sz w:val="22"/>
          <w:szCs w:val="22"/>
        </w:rPr>
        <w:t xml:space="preserve">busy </w:t>
      </w:r>
      <w:r w:rsidR="000333F1" w:rsidRPr="00CF5695">
        <w:rPr>
          <w:bCs/>
          <w:iCs/>
          <w:sz w:val="22"/>
          <w:szCs w:val="22"/>
        </w:rPr>
        <w:t>plans. “</w:t>
      </w:r>
      <w:r w:rsidR="000333F1" w:rsidRPr="00CF5695">
        <w:rPr>
          <w:bCs/>
          <w:i/>
          <w:sz w:val="22"/>
          <w:szCs w:val="22"/>
        </w:rPr>
        <w:t xml:space="preserve">With the Lord a day is like a thousand years, and a thousand years are like a day” (2 Peter 3:8b). </w:t>
      </w:r>
      <w:r w:rsidR="000333F1" w:rsidRPr="00CF5695">
        <w:rPr>
          <w:bCs/>
          <w:iCs/>
          <w:sz w:val="22"/>
          <w:szCs w:val="22"/>
        </w:rPr>
        <w:t xml:space="preserve">Instead of looking through the lens of the telescope backwards, magnifying our </w:t>
      </w:r>
      <w:r w:rsidR="000333F1">
        <w:rPr>
          <w:bCs/>
          <w:iCs/>
          <w:sz w:val="22"/>
          <w:szCs w:val="22"/>
        </w:rPr>
        <w:t>own</w:t>
      </w:r>
      <w:r w:rsidR="000333F1" w:rsidRPr="00CF5695">
        <w:rPr>
          <w:bCs/>
          <w:iCs/>
          <w:sz w:val="22"/>
          <w:szCs w:val="22"/>
        </w:rPr>
        <w:t xml:space="preserve"> </w:t>
      </w:r>
      <w:r w:rsidR="004B7847">
        <w:rPr>
          <w:bCs/>
          <w:iCs/>
          <w:sz w:val="22"/>
          <w:szCs w:val="22"/>
        </w:rPr>
        <w:t>concerns</w:t>
      </w:r>
      <w:r w:rsidR="000333F1" w:rsidRPr="00CF5695">
        <w:rPr>
          <w:bCs/>
          <w:iCs/>
          <w:sz w:val="22"/>
          <w:szCs w:val="22"/>
        </w:rPr>
        <w:t xml:space="preserve">, </w:t>
      </w:r>
      <w:r w:rsidR="0098558C">
        <w:rPr>
          <w:bCs/>
          <w:iCs/>
          <w:sz w:val="22"/>
          <w:szCs w:val="22"/>
        </w:rPr>
        <w:t>look to</w:t>
      </w:r>
      <w:r w:rsidR="000333F1" w:rsidRPr="00CF5695">
        <w:rPr>
          <w:bCs/>
          <w:iCs/>
          <w:sz w:val="22"/>
          <w:szCs w:val="22"/>
        </w:rPr>
        <w:t xml:space="preserve"> see each day as</w:t>
      </w:r>
      <w:r w:rsidR="00EB5D68">
        <w:rPr>
          <w:bCs/>
          <w:iCs/>
          <w:sz w:val="22"/>
          <w:szCs w:val="22"/>
        </w:rPr>
        <w:t xml:space="preserve"> a</w:t>
      </w:r>
      <w:r w:rsidR="000333F1" w:rsidRPr="00CF5695">
        <w:rPr>
          <w:bCs/>
          <w:iCs/>
          <w:sz w:val="22"/>
          <w:szCs w:val="22"/>
        </w:rPr>
        <w:t xml:space="preserve"> </w:t>
      </w:r>
      <w:r w:rsidR="00B939A6">
        <w:rPr>
          <w:bCs/>
          <w:iCs/>
          <w:sz w:val="22"/>
          <w:szCs w:val="22"/>
        </w:rPr>
        <w:t xml:space="preserve">colorful thread in the </w:t>
      </w:r>
      <w:r w:rsidR="00AB7883">
        <w:rPr>
          <w:bCs/>
          <w:iCs/>
          <w:sz w:val="22"/>
          <w:szCs w:val="22"/>
        </w:rPr>
        <w:t xml:space="preserve">divine </w:t>
      </w:r>
      <w:r w:rsidR="00B939A6">
        <w:rPr>
          <w:bCs/>
          <w:iCs/>
          <w:sz w:val="22"/>
          <w:szCs w:val="22"/>
        </w:rPr>
        <w:t>fabric</w:t>
      </w:r>
      <w:r w:rsidR="000333F1" w:rsidRPr="00CF5695">
        <w:rPr>
          <w:bCs/>
          <w:iCs/>
          <w:sz w:val="22"/>
          <w:szCs w:val="22"/>
        </w:rPr>
        <w:t xml:space="preserve"> of God’s eternal story</w:t>
      </w:r>
      <w:r w:rsidR="00EB5D68">
        <w:rPr>
          <w:bCs/>
          <w:iCs/>
          <w:sz w:val="22"/>
          <w:szCs w:val="22"/>
        </w:rPr>
        <w:t>:</w:t>
      </w:r>
      <w:r w:rsidR="000333F1" w:rsidRPr="00CF5695">
        <w:rPr>
          <w:bCs/>
          <w:iCs/>
          <w:sz w:val="22"/>
          <w:szCs w:val="22"/>
        </w:rPr>
        <w:t xml:space="preserve"> an opportunity to grow in grace and faith, to live lives of gratitude and service as the Spirit leads. Let God and His Word be our guide, rising above our own impatience and beyond our endless “to do” lists. About that list (we all have them!) . . .  pray about that list, listen with your heart to the prompting of the Spirit, recogniz</w:t>
      </w:r>
      <w:r w:rsidR="000333F1">
        <w:rPr>
          <w:bCs/>
          <w:iCs/>
          <w:sz w:val="22"/>
          <w:szCs w:val="22"/>
        </w:rPr>
        <w:t>ing</w:t>
      </w:r>
      <w:r w:rsidR="000333F1" w:rsidRPr="00CF5695">
        <w:rPr>
          <w:bCs/>
          <w:iCs/>
          <w:sz w:val="22"/>
          <w:szCs w:val="22"/>
        </w:rPr>
        <w:t xml:space="preserve"> that all the work of our hands and our intellect belongs to the Lord. He will prosper </w:t>
      </w:r>
      <w:r w:rsidR="000333F1">
        <w:rPr>
          <w:bCs/>
          <w:iCs/>
          <w:sz w:val="22"/>
          <w:szCs w:val="22"/>
        </w:rPr>
        <w:t xml:space="preserve">our </w:t>
      </w:r>
      <w:r w:rsidR="000333F1" w:rsidRPr="00CF5695">
        <w:rPr>
          <w:bCs/>
          <w:iCs/>
          <w:sz w:val="22"/>
          <w:szCs w:val="22"/>
        </w:rPr>
        <w:t>efforts for God’s Glory and God’s plan on His own timeline. He will grow the seeds of love and faith that are planted. Trust in the Lord!</w:t>
      </w:r>
    </w:p>
    <w:p w14:paraId="216A8FCC" w14:textId="77777777" w:rsidR="000333F1" w:rsidRPr="00D800B6" w:rsidRDefault="000333F1" w:rsidP="000333F1">
      <w:pPr>
        <w:spacing w:after="0" w:line="240" w:lineRule="auto"/>
        <w:rPr>
          <w:bCs/>
          <w:iCs/>
          <w:sz w:val="10"/>
          <w:szCs w:val="10"/>
        </w:rPr>
      </w:pPr>
    </w:p>
    <w:p w14:paraId="27573CAD" w14:textId="55276452" w:rsidR="00566772" w:rsidRDefault="000333F1" w:rsidP="00397993">
      <w:pPr>
        <w:spacing w:after="0" w:line="240" w:lineRule="auto"/>
        <w:rPr>
          <w:bCs/>
          <w:iCs/>
          <w:sz w:val="22"/>
          <w:szCs w:val="22"/>
        </w:rPr>
      </w:pPr>
      <w:r w:rsidRPr="00CF5695">
        <w:rPr>
          <w:bCs/>
          <w:iCs/>
          <w:sz w:val="22"/>
          <w:szCs w:val="22"/>
        </w:rPr>
        <w:t xml:space="preserve">I’d like to share with you the words of the song </w:t>
      </w:r>
      <w:r w:rsidRPr="00CF5695">
        <w:rPr>
          <w:b/>
          <w:i/>
          <w:sz w:val="22"/>
          <w:szCs w:val="22"/>
        </w:rPr>
        <w:t>Write Upon My Heart</w:t>
      </w:r>
      <w:r w:rsidR="001E1AE7">
        <w:rPr>
          <w:bCs/>
          <w:iCs/>
          <w:sz w:val="22"/>
          <w:szCs w:val="22"/>
        </w:rPr>
        <w:t>, w</w:t>
      </w:r>
      <w:r w:rsidRPr="00CF5695">
        <w:rPr>
          <w:bCs/>
          <w:iCs/>
          <w:sz w:val="22"/>
          <w:szCs w:val="22"/>
        </w:rPr>
        <w:t>ritten by David Angerman and Joseph Martin for our convention choir (</w:t>
      </w:r>
      <w:r>
        <w:rPr>
          <w:bCs/>
          <w:iCs/>
          <w:sz w:val="22"/>
          <w:szCs w:val="22"/>
        </w:rPr>
        <w:t xml:space="preserve">SSA </w:t>
      </w:r>
      <w:r w:rsidRPr="00CF5695">
        <w:rPr>
          <w:bCs/>
          <w:iCs/>
          <w:sz w:val="22"/>
          <w:szCs w:val="22"/>
        </w:rPr>
        <w:t xml:space="preserve">published for Lutheran Women in Mission Convention Worship 2025 by Shawnee Press). </w:t>
      </w:r>
      <w:r>
        <w:rPr>
          <w:bCs/>
          <w:iCs/>
          <w:sz w:val="22"/>
          <w:szCs w:val="22"/>
        </w:rPr>
        <w:t>Since the convention, one of my friends carries a plasticized copy of these words in her purse as a prayer for God’s continual grace and renewal in her life.</w:t>
      </w:r>
    </w:p>
    <w:p w14:paraId="602FF7C5" w14:textId="77777777" w:rsidR="00A9130F" w:rsidRPr="00A9130F" w:rsidRDefault="00A9130F" w:rsidP="00397993">
      <w:pPr>
        <w:spacing w:after="0" w:line="240" w:lineRule="auto"/>
        <w:rPr>
          <w:bCs/>
          <w:iCs/>
          <w:sz w:val="10"/>
          <w:szCs w:val="10"/>
        </w:rPr>
      </w:pPr>
    </w:p>
    <w:p w14:paraId="30812649" w14:textId="77777777" w:rsidR="00B975D8" w:rsidRPr="000D4F4C" w:rsidRDefault="00B975D8" w:rsidP="00397993">
      <w:pPr>
        <w:spacing w:after="0" w:line="240" w:lineRule="auto"/>
        <w:rPr>
          <w:bCs/>
          <w:i/>
          <w:sz w:val="10"/>
          <w:szCs w:val="10"/>
          <w:vertAlign w:val="superscript"/>
        </w:rPr>
        <w:sectPr w:rsidR="00B975D8" w:rsidRPr="000D4F4C">
          <w:pgSz w:w="12240" w:h="15840"/>
          <w:pgMar w:top="1440" w:right="1440" w:bottom="1440" w:left="1440" w:header="720" w:footer="720" w:gutter="0"/>
          <w:cols w:space="720"/>
          <w:docGrid w:linePitch="360"/>
        </w:sectPr>
      </w:pPr>
    </w:p>
    <w:p w14:paraId="331EA2CD" w14:textId="0A0BD743" w:rsidR="00416CCC" w:rsidRDefault="00B7352E" w:rsidP="00397993">
      <w:pPr>
        <w:spacing w:after="0" w:line="240" w:lineRule="auto"/>
        <w:rPr>
          <w:bCs/>
          <w:i/>
          <w:sz w:val="22"/>
          <w:szCs w:val="22"/>
        </w:rPr>
      </w:pPr>
      <w:r>
        <w:rPr>
          <w:bCs/>
          <w:i/>
          <w:sz w:val="22"/>
          <w:szCs w:val="22"/>
          <w:vertAlign w:val="superscript"/>
        </w:rPr>
        <w:t>1</w:t>
      </w:r>
      <w:r w:rsidR="00114295">
        <w:rPr>
          <w:bCs/>
          <w:i/>
          <w:sz w:val="22"/>
          <w:szCs w:val="22"/>
        </w:rPr>
        <w:t>Write upon my heart, Lord Jesus</w:t>
      </w:r>
      <w:r w:rsidR="00416CCC">
        <w:rPr>
          <w:bCs/>
          <w:i/>
          <w:sz w:val="22"/>
          <w:szCs w:val="22"/>
        </w:rPr>
        <w:t>;</w:t>
      </w:r>
    </w:p>
    <w:p w14:paraId="65A807A4" w14:textId="39585EE6" w:rsidR="00935EAD" w:rsidRDefault="00935EAD" w:rsidP="00397993">
      <w:pPr>
        <w:spacing w:after="0" w:line="240" w:lineRule="auto"/>
        <w:rPr>
          <w:bCs/>
          <w:i/>
          <w:sz w:val="22"/>
          <w:szCs w:val="22"/>
        </w:rPr>
      </w:pPr>
      <w:r>
        <w:rPr>
          <w:bCs/>
          <w:i/>
          <w:sz w:val="22"/>
          <w:szCs w:val="22"/>
        </w:rPr>
        <w:t>Inscribe Your Name upon my life.</w:t>
      </w:r>
    </w:p>
    <w:p w14:paraId="7E806876" w14:textId="0E3D81E3" w:rsidR="00935EAD" w:rsidRDefault="00935EAD" w:rsidP="00397993">
      <w:pPr>
        <w:spacing w:after="0" w:line="240" w:lineRule="auto"/>
        <w:rPr>
          <w:bCs/>
          <w:i/>
          <w:sz w:val="22"/>
          <w:szCs w:val="22"/>
        </w:rPr>
      </w:pPr>
      <w:r>
        <w:rPr>
          <w:bCs/>
          <w:i/>
          <w:sz w:val="22"/>
          <w:szCs w:val="22"/>
        </w:rPr>
        <w:t>S</w:t>
      </w:r>
      <w:r w:rsidR="00604E33">
        <w:rPr>
          <w:bCs/>
          <w:i/>
          <w:sz w:val="22"/>
          <w:szCs w:val="22"/>
        </w:rPr>
        <w:t>tart in me a sacred work,</w:t>
      </w:r>
    </w:p>
    <w:p w14:paraId="6A8F7FF7" w14:textId="68AC9D41" w:rsidR="00604E33" w:rsidRDefault="00604E33" w:rsidP="00397993">
      <w:pPr>
        <w:spacing w:after="0" w:line="240" w:lineRule="auto"/>
        <w:rPr>
          <w:bCs/>
          <w:i/>
          <w:sz w:val="22"/>
          <w:szCs w:val="22"/>
        </w:rPr>
      </w:pPr>
      <w:r>
        <w:rPr>
          <w:bCs/>
          <w:i/>
          <w:sz w:val="22"/>
          <w:szCs w:val="22"/>
        </w:rPr>
        <w:t xml:space="preserve">Make my life an open book, </w:t>
      </w:r>
    </w:p>
    <w:p w14:paraId="33DC0353" w14:textId="4119C4DE" w:rsidR="00604E33" w:rsidRDefault="00604E33" w:rsidP="00397993">
      <w:pPr>
        <w:spacing w:after="0" w:line="240" w:lineRule="auto"/>
        <w:rPr>
          <w:bCs/>
          <w:i/>
          <w:sz w:val="22"/>
          <w:szCs w:val="22"/>
        </w:rPr>
      </w:pPr>
      <w:r>
        <w:rPr>
          <w:bCs/>
          <w:i/>
          <w:sz w:val="22"/>
          <w:szCs w:val="22"/>
        </w:rPr>
        <w:t>Let others know your truth, through me.</w:t>
      </w:r>
    </w:p>
    <w:p w14:paraId="0C8C5AB6" w14:textId="77777777" w:rsidR="00604E33" w:rsidRPr="00397993" w:rsidRDefault="00604E33" w:rsidP="00397993">
      <w:pPr>
        <w:spacing w:after="0" w:line="240" w:lineRule="auto"/>
        <w:rPr>
          <w:bCs/>
          <w:i/>
          <w:sz w:val="10"/>
          <w:szCs w:val="10"/>
        </w:rPr>
      </w:pPr>
    </w:p>
    <w:p w14:paraId="05D67CCF" w14:textId="613054F0" w:rsidR="00604E33" w:rsidRDefault="00EE1C78" w:rsidP="00397993">
      <w:pPr>
        <w:spacing w:after="0" w:line="240" w:lineRule="auto"/>
        <w:rPr>
          <w:bCs/>
          <w:i/>
          <w:sz w:val="22"/>
          <w:szCs w:val="22"/>
        </w:rPr>
      </w:pPr>
      <w:r>
        <w:rPr>
          <w:bCs/>
          <w:i/>
          <w:sz w:val="22"/>
          <w:szCs w:val="22"/>
          <w:vertAlign w:val="superscript"/>
        </w:rPr>
        <w:t>2</w:t>
      </w:r>
      <w:r w:rsidR="00604E33">
        <w:rPr>
          <w:bCs/>
          <w:i/>
          <w:sz w:val="22"/>
          <w:szCs w:val="22"/>
        </w:rPr>
        <w:t>Fill my life with praise, Lord Jesus;</w:t>
      </w:r>
    </w:p>
    <w:p w14:paraId="0BC14A3F" w14:textId="32A232D1" w:rsidR="00604E33" w:rsidRDefault="00604E33" w:rsidP="00397993">
      <w:pPr>
        <w:spacing w:after="0" w:line="240" w:lineRule="auto"/>
        <w:rPr>
          <w:bCs/>
          <w:i/>
          <w:sz w:val="22"/>
          <w:szCs w:val="22"/>
        </w:rPr>
      </w:pPr>
      <w:r>
        <w:rPr>
          <w:bCs/>
          <w:i/>
          <w:sz w:val="22"/>
          <w:szCs w:val="22"/>
        </w:rPr>
        <w:t>Let Your music echo through my soul,</w:t>
      </w:r>
    </w:p>
    <w:p w14:paraId="77F80197" w14:textId="1384406A" w:rsidR="00604E33" w:rsidRDefault="00C03B1D" w:rsidP="00397993">
      <w:pPr>
        <w:spacing w:after="0" w:line="240" w:lineRule="auto"/>
        <w:rPr>
          <w:bCs/>
          <w:i/>
          <w:sz w:val="22"/>
          <w:szCs w:val="22"/>
        </w:rPr>
      </w:pPr>
      <w:r>
        <w:rPr>
          <w:bCs/>
          <w:i/>
          <w:sz w:val="22"/>
          <w:szCs w:val="22"/>
        </w:rPr>
        <w:t>Make in me a living song,</w:t>
      </w:r>
    </w:p>
    <w:p w14:paraId="12C6910B" w14:textId="496F369D" w:rsidR="00590361" w:rsidRDefault="00590361" w:rsidP="00397993">
      <w:pPr>
        <w:spacing w:after="0" w:line="240" w:lineRule="auto"/>
        <w:rPr>
          <w:bCs/>
          <w:i/>
          <w:sz w:val="22"/>
          <w:szCs w:val="22"/>
        </w:rPr>
      </w:pPr>
      <w:r>
        <w:rPr>
          <w:bCs/>
          <w:i/>
          <w:sz w:val="22"/>
          <w:szCs w:val="22"/>
        </w:rPr>
        <w:t>Let it sound for you alone.</w:t>
      </w:r>
    </w:p>
    <w:p w14:paraId="68A14264" w14:textId="3EE95546" w:rsidR="00590361" w:rsidRDefault="00590361" w:rsidP="00397993">
      <w:pPr>
        <w:spacing w:after="0" w:line="240" w:lineRule="auto"/>
        <w:rPr>
          <w:bCs/>
          <w:i/>
          <w:sz w:val="22"/>
          <w:szCs w:val="22"/>
        </w:rPr>
      </w:pPr>
      <w:r>
        <w:rPr>
          <w:bCs/>
          <w:i/>
          <w:sz w:val="22"/>
          <w:szCs w:val="22"/>
        </w:rPr>
        <w:t xml:space="preserve">Let others share Your love </w:t>
      </w:r>
      <w:r w:rsidR="00027F4D">
        <w:rPr>
          <w:bCs/>
          <w:i/>
          <w:sz w:val="22"/>
          <w:szCs w:val="22"/>
        </w:rPr>
        <w:t>through me.</w:t>
      </w:r>
    </w:p>
    <w:p w14:paraId="7A3785DA" w14:textId="77777777" w:rsidR="00027F4D" w:rsidRPr="00397993" w:rsidRDefault="00027F4D" w:rsidP="00397993">
      <w:pPr>
        <w:spacing w:after="0" w:line="240" w:lineRule="auto"/>
        <w:rPr>
          <w:bCs/>
          <w:i/>
          <w:sz w:val="10"/>
          <w:szCs w:val="10"/>
        </w:rPr>
      </w:pPr>
    </w:p>
    <w:p w14:paraId="6ED252E7" w14:textId="16375BA0" w:rsidR="00027F4D" w:rsidRDefault="00EE1C78" w:rsidP="00397993">
      <w:pPr>
        <w:spacing w:after="0" w:line="240" w:lineRule="auto"/>
        <w:rPr>
          <w:bCs/>
          <w:i/>
          <w:sz w:val="22"/>
          <w:szCs w:val="22"/>
        </w:rPr>
      </w:pPr>
      <w:r>
        <w:rPr>
          <w:bCs/>
          <w:i/>
          <w:sz w:val="22"/>
          <w:szCs w:val="22"/>
          <w:vertAlign w:val="superscript"/>
        </w:rPr>
        <w:t>3</w:t>
      </w:r>
      <w:r w:rsidR="002C15BB">
        <w:rPr>
          <w:bCs/>
          <w:i/>
          <w:sz w:val="22"/>
          <w:szCs w:val="22"/>
        </w:rPr>
        <w:t>Renew me, Lord, with Your Spirit,</w:t>
      </w:r>
    </w:p>
    <w:p w14:paraId="6A5126F2" w14:textId="1FFEBAC6" w:rsidR="002C15BB" w:rsidRDefault="002C15BB" w:rsidP="00397993">
      <w:pPr>
        <w:spacing w:after="0" w:line="240" w:lineRule="auto"/>
        <w:rPr>
          <w:bCs/>
          <w:i/>
          <w:sz w:val="22"/>
          <w:szCs w:val="22"/>
        </w:rPr>
      </w:pPr>
      <w:r>
        <w:rPr>
          <w:bCs/>
          <w:i/>
          <w:sz w:val="22"/>
          <w:szCs w:val="22"/>
        </w:rPr>
        <w:t>Plant in me the Word of Truth</w:t>
      </w:r>
      <w:r w:rsidR="00285C7B">
        <w:rPr>
          <w:bCs/>
          <w:i/>
          <w:sz w:val="22"/>
          <w:szCs w:val="22"/>
        </w:rPr>
        <w:t>.</w:t>
      </w:r>
    </w:p>
    <w:p w14:paraId="391AC6E0" w14:textId="51F0BFD6" w:rsidR="00285C7B" w:rsidRDefault="00285C7B" w:rsidP="00397993">
      <w:pPr>
        <w:spacing w:after="0" w:line="240" w:lineRule="auto"/>
        <w:rPr>
          <w:bCs/>
          <w:i/>
          <w:sz w:val="22"/>
          <w:szCs w:val="22"/>
        </w:rPr>
      </w:pPr>
      <w:r>
        <w:rPr>
          <w:bCs/>
          <w:i/>
          <w:sz w:val="22"/>
          <w:szCs w:val="22"/>
        </w:rPr>
        <w:t>Let me reflect Your love and grace</w:t>
      </w:r>
    </w:p>
    <w:p w14:paraId="6544E94F" w14:textId="5E2356B6" w:rsidR="004B2E08" w:rsidRDefault="004B2E08" w:rsidP="00397993">
      <w:pPr>
        <w:spacing w:after="0" w:line="240" w:lineRule="auto"/>
        <w:rPr>
          <w:bCs/>
          <w:i/>
          <w:sz w:val="22"/>
          <w:szCs w:val="22"/>
        </w:rPr>
      </w:pPr>
      <w:r>
        <w:rPr>
          <w:bCs/>
          <w:i/>
          <w:sz w:val="22"/>
          <w:szCs w:val="22"/>
        </w:rPr>
        <w:t xml:space="preserve">Until I see You face to face. </w:t>
      </w:r>
    </w:p>
    <w:p w14:paraId="18B7E4E0" w14:textId="697D3F1C" w:rsidR="004B2E08" w:rsidRDefault="004B2E08" w:rsidP="00397993">
      <w:pPr>
        <w:spacing w:after="0" w:line="240" w:lineRule="auto"/>
        <w:rPr>
          <w:bCs/>
          <w:i/>
          <w:sz w:val="22"/>
          <w:szCs w:val="22"/>
        </w:rPr>
      </w:pPr>
      <w:r>
        <w:rPr>
          <w:bCs/>
          <w:i/>
          <w:sz w:val="22"/>
          <w:szCs w:val="22"/>
        </w:rPr>
        <w:t>Let me share Your love in all I do!</w:t>
      </w:r>
    </w:p>
    <w:p w14:paraId="486C4362" w14:textId="77777777" w:rsidR="004B2E08" w:rsidRPr="00397993" w:rsidRDefault="004B2E08" w:rsidP="00397993">
      <w:pPr>
        <w:spacing w:after="0" w:line="240" w:lineRule="auto"/>
        <w:rPr>
          <w:bCs/>
          <w:i/>
          <w:sz w:val="10"/>
          <w:szCs w:val="10"/>
        </w:rPr>
      </w:pPr>
    </w:p>
    <w:p w14:paraId="54B220C7" w14:textId="64C2B3D5" w:rsidR="004B2E08" w:rsidRDefault="00EE1C78" w:rsidP="00397993">
      <w:pPr>
        <w:spacing w:after="0" w:line="240" w:lineRule="auto"/>
        <w:rPr>
          <w:bCs/>
          <w:i/>
          <w:sz w:val="22"/>
          <w:szCs w:val="22"/>
        </w:rPr>
      </w:pPr>
      <w:r>
        <w:rPr>
          <w:bCs/>
          <w:i/>
          <w:sz w:val="22"/>
          <w:szCs w:val="22"/>
          <w:vertAlign w:val="superscript"/>
        </w:rPr>
        <w:t>4</w:t>
      </w:r>
      <w:r w:rsidR="004B2E08">
        <w:rPr>
          <w:bCs/>
          <w:i/>
          <w:sz w:val="22"/>
          <w:szCs w:val="22"/>
        </w:rPr>
        <w:t>Paint upon my life, Lord Jesus;</w:t>
      </w:r>
    </w:p>
    <w:p w14:paraId="14F8D043" w14:textId="6AE6E2C8" w:rsidR="004B2E08" w:rsidRDefault="004B2E08" w:rsidP="00397993">
      <w:pPr>
        <w:spacing w:after="0" w:line="240" w:lineRule="auto"/>
        <w:rPr>
          <w:bCs/>
          <w:i/>
          <w:sz w:val="22"/>
          <w:szCs w:val="22"/>
        </w:rPr>
      </w:pPr>
      <w:r>
        <w:rPr>
          <w:bCs/>
          <w:i/>
          <w:sz w:val="22"/>
          <w:szCs w:val="22"/>
        </w:rPr>
        <w:t>Sculpt me as a potter works the clay.</w:t>
      </w:r>
    </w:p>
    <w:p w14:paraId="5A570F4A" w14:textId="295FFF1E" w:rsidR="004B2E08" w:rsidRDefault="004B2E08" w:rsidP="00397993">
      <w:pPr>
        <w:spacing w:after="0" w:line="240" w:lineRule="auto"/>
        <w:rPr>
          <w:bCs/>
          <w:i/>
          <w:sz w:val="22"/>
          <w:szCs w:val="22"/>
        </w:rPr>
      </w:pPr>
      <w:r>
        <w:rPr>
          <w:bCs/>
          <w:i/>
          <w:sz w:val="22"/>
          <w:szCs w:val="22"/>
        </w:rPr>
        <w:t>Make in me Your work of art</w:t>
      </w:r>
      <w:r w:rsidR="00CC4510">
        <w:rPr>
          <w:bCs/>
          <w:i/>
          <w:sz w:val="22"/>
          <w:szCs w:val="22"/>
        </w:rPr>
        <w:t>,</w:t>
      </w:r>
    </w:p>
    <w:p w14:paraId="7176C7CF" w14:textId="3BB1A487" w:rsidR="004B2E08" w:rsidRDefault="004B2E08" w:rsidP="00397993">
      <w:pPr>
        <w:spacing w:after="0" w:line="240" w:lineRule="auto"/>
        <w:rPr>
          <w:bCs/>
          <w:i/>
          <w:sz w:val="22"/>
          <w:szCs w:val="22"/>
        </w:rPr>
      </w:pPr>
      <w:r>
        <w:rPr>
          <w:bCs/>
          <w:i/>
          <w:sz w:val="22"/>
          <w:szCs w:val="22"/>
        </w:rPr>
        <w:t>A reflection of Your heart.</w:t>
      </w:r>
    </w:p>
    <w:p w14:paraId="418782F4" w14:textId="741EC6A5" w:rsidR="004B2E08" w:rsidRDefault="004B2E08" w:rsidP="00397993">
      <w:pPr>
        <w:spacing w:after="0" w:line="240" w:lineRule="auto"/>
        <w:rPr>
          <w:bCs/>
          <w:i/>
          <w:sz w:val="22"/>
          <w:szCs w:val="22"/>
        </w:rPr>
      </w:pPr>
      <w:r>
        <w:rPr>
          <w:bCs/>
          <w:i/>
          <w:sz w:val="22"/>
          <w:szCs w:val="22"/>
        </w:rPr>
        <w:t>Let others see Your love in me.</w:t>
      </w:r>
    </w:p>
    <w:p w14:paraId="2E251780" w14:textId="77777777" w:rsidR="004B2E08" w:rsidRPr="003F3A24" w:rsidRDefault="004B2E08" w:rsidP="00397993">
      <w:pPr>
        <w:spacing w:after="0" w:line="240" w:lineRule="auto"/>
        <w:rPr>
          <w:bCs/>
          <w:i/>
          <w:sz w:val="10"/>
          <w:szCs w:val="10"/>
        </w:rPr>
      </w:pPr>
    </w:p>
    <w:p w14:paraId="65A6797C" w14:textId="77777777" w:rsidR="00B975D8" w:rsidRPr="00397993" w:rsidRDefault="00B975D8" w:rsidP="00397993">
      <w:pPr>
        <w:spacing w:after="0" w:line="240" w:lineRule="auto"/>
        <w:rPr>
          <w:bCs/>
          <w:i/>
          <w:sz w:val="10"/>
          <w:szCs w:val="10"/>
          <w:vertAlign w:val="superscript"/>
        </w:rPr>
        <w:sectPr w:rsidR="00B975D8" w:rsidRPr="00397993" w:rsidSect="00B975D8">
          <w:type w:val="continuous"/>
          <w:pgSz w:w="12240" w:h="15840"/>
          <w:pgMar w:top="1440" w:right="1440" w:bottom="1440" w:left="1440" w:header="720" w:footer="720" w:gutter="0"/>
          <w:cols w:num="2" w:space="720"/>
          <w:docGrid w:linePitch="360"/>
        </w:sectPr>
      </w:pPr>
    </w:p>
    <w:p w14:paraId="7A241383" w14:textId="1C79E0C0" w:rsidR="004B2E08" w:rsidRDefault="00EE1C78" w:rsidP="00397993">
      <w:pPr>
        <w:spacing w:after="0" w:line="240" w:lineRule="auto"/>
        <w:jc w:val="center"/>
        <w:rPr>
          <w:bCs/>
          <w:i/>
          <w:sz w:val="22"/>
          <w:szCs w:val="22"/>
        </w:rPr>
      </w:pPr>
      <w:r>
        <w:rPr>
          <w:bCs/>
          <w:i/>
          <w:sz w:val="22"/>
          <w:szCs w:val="22"/>
          <w:vertAlign w:val="superscript"/>
        </w:rPr>
        <w:t>5</w:t>
      </w:r>
      <w:r w:rsidR="004B2E08">
        <w:rPr>
          <w:bCs/>
          <w:i/>
          <w:sz w:val="22"/>
          <w:szCs w:val="22"/>
        </w:rPr>
        <w:t>Let others know Your truth,</w:t>
      </w:r>
      <w:r w:rsidR="00DE465A">
        <w:rPr>
          <w:bCs/>
          <w:i/>
          <w:sz w:val="22"/>
          <w:szCs w:val="22"/>
        </w:rPr>
        <w:t xml:space="preserve"> Lord Jesus.</w:t>
      </w:r>
    </w:p>
    <w:p w14:paraId="5092E998" w14:textId="5EE64EE9" w:rsidR="00DE465A" w:rsidRDefault="00DE465A" w:rsidP="00397993">
      <w:pPr>
        <w:spacing w:after="0" w:line="240" w:lineRule="auto"/>
        <w:jc w:val="center"/>
        <w:rPr>
          <w:bCs/>
          <w:i/>
          <w:sz w:val="22"/>
          <w:szCs w:val="22"/>
        </w:rPr>
      </w:pPr>
      <w:r>
        <w:rPr>
          <w:bCs/>
          <w:i/>
          <w:sz w:val="22"/>
          <w:szCs w:val="22"/>
        </w:rPr>
        <w:t>Let others hear Your voice, Lord Jesus.</w:t>
      </w:r>
    </w:p>
    <w:p w14:paraId="77A749EA" w14:textId="313559BC" w:rsidR="008C64F3" w:rsidRDefault="00DE465A" w:rsidP="00397993">
      <w:pPr>
        <w:spacing w:after="0" w:line="240" w:lineRule="auto"/>
        <w:jc w:val="center"/>
        <w:rPr>
          <w:bCs/>
          <w:i/>
          <w:sz w:val="22"/>
          <w:szCs w:val="22"/>
        </w:rPr>
      </w:pPr>
      <w:r>
        <w:rPr>
          <w:bCs/>
          <w:i/>
          <w:sz w:val="22"/>
          <w:szCs w:val="22"/>
        </w:rPr>
        <w:t>Let others see Your love . . . in me</w:t>
      </w:r>
      <w:r w:rsidR="00B413D7">
        <w:rPr>
          <w:bCs/>
          <w:i/>
          <w:sz w:val="22"/>
          <w:szCs w:val="22"/>
        </w:rPr>
        <w:t>.</w:t>
      </w:r>
    </w:p>
    <w:p w14:paraId="2BEC9D3D" w14:textId="77777777" w:rsidR="00301CF4" w:rsidRDefault="00301CF4" w:rsidP="00EE3384">
      <w:pPr>
        <w:spacing w:after="0" w:line="240" w:lineRule="auto"/>
        <w:rPr>
          <w:bCs/>
          <w:iCs/>
          <w:sz w:val="22"/>
          <w:szCs w:val="22"/>
        </w:rPr>
      </w:pPr>
    </w:p>
    <w:p w14:paraId="4D712D31" w14:textId="3871F721" w:rsidR="009A16B1" w:rsidRDefault="009A16B1" w:rsidP="00EE3384">
      <w:pPr>
        <w:spacing w:after="0" w:line="240" w:lineRule="auto"/>
        <w:rPr>
          <w:bCs/>
          <w:iCs/>
          <w:sz w:val="22"/>
          <w:szCs w:val="22"/>
        </w:rPr>
      </w:pPr>
      <w:r>
        <w:rPr>
          <w:bCs/>
          <w:iCs/>
          <w:sz w:val="22"/>
          <w:szCs w:val="22"/>
        </w:rPr>
        <w:t>Yours in Christ,</w:t>
      </w:r>
    </w:p>
    <w:p w14:paraId="55AD5E27" w14:textId="77777777" w:rsidR="004B2F9D" w:rsidRDefault="009A16B1" w:rsidP="00EE3384">
      <w:pPr>
        <w:spacing w:after="0" w:line="240" w:lineRule="auto"/>
        <w:rPr>
          <w:bCs/>
          <w:iCs/>
          <w:sz w:val="22"/>
          <w:szCs w:val="22"/>
        </w:rPr>
      </w:pPr>
      <w:r>
        <w:rPr>
          <w:bCs/>
          <w:iCs/>
          <w:sz w:val="22"/>
          <w:szCs w:val="22"/>
        </w:rPr>
        <w:t>Solveig Schick</w:t>
      </w:r>
    </w:p>
    <w:p w14:paraId="4F486AF8" w14:textId="3EAA765C" w:rsidR="009A16B1" w:rsidRPr="00EE3384" w:rsidRDefault="009A16B1" w:rsidP="00EE3384">
      <w:pPr>
        <w:spacing w:after="0" w:line="240" w:lineRule="auto"/>
        <w:rPr>
          <w:bCs/>
          <w:iCs/>
          <w:sz w:val="22"/>
          <w:szCs w:val="22"/>
        </w:rPr>
      </w:pPr>
      <w:r>
        <w:rPr>
          <w:bCs/>
          <w:iCs/>
          <w:sz w:val="22"/>
          <w:szCs w:val="22"/>
        </w:rPr>
        <w:t>VP of Gospel Outreach</w:t>
      </w:r>
    </w:p>
    <w:sectPr w:rsidR="009A16B1" w:rsidRPr="00EE3384" w:rsidSect="00B975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ED"/>
    <w:rsid w:val="00001189"/>
    <w:rsid w:val="000035D6"/>
    <w:rsid w:val="00027F4D"/>
    <w:rsid w:val="000333F1"/>
    <w:rsid w:val="0005013E"/>
    <w:rsid w:val="0005755E"/>
    <w:rsid w:val="00062B32"/>
    <w:rsid w:val="00072511"/>
    <w:rsid w:val="000A20F9"/>
    <w:rsid w:val="000A514C"/>
    <w:rsid w:val="000A7AD1"/>
    <w:rsid w:val="000B16E7"/>
    <w:rsid w:val="000D4F4C"/>
    <w:rsid w:val="000E6678"/>
    <w:rsid w:val="00114295"/>
    <w:rsid w:val="00125CD5"/>
    <w:rsid w:val="00157D5F"/>
    <w:rsid w:val="00171C55"/>
    <w:rsid w:val="00172110"/>
    <w:rsid w:val="00182370"/>
    <w:rsid w:val="001A19F0"/>
    <w:rsid w:val="001C37FC"/>
    <w:rsid w:val="001E1AE7"/>
    <w:rsid w:val="002561C6"/>
    <w:rsid w:val="00264D32"/>
    <w:rsid w:val="00283733"/>
    <w:rsid w:val="00285C7B"/>
    <w:rsid w:val="002870AF"/>
    <w:rsid w:val="00292B9F"/>
    <w:rsid w:val="00294C81"/>
    <w:rsid w:val="002A4131"/>
    <w:rsid w:val="002A5AF1"/>
    <w:rsid w:val="002C15BB"/>
    <w:rsid w:val="002C1D87"/>
    <w:rsid w:val="002D0FE3"/>
    <w:rsid w:val="002F211B"/>
    <w:rsid w:val="002F4F64"/>
    <w:rsid w:val="00301CF4"/>
    <w:rsid w:val="00303806"/>
    <w:rsid w:val="003254C8"/>
    <w:rsid w:val="00337E20"/>
    <w:rsid w:val="00344492"/>
    <w:rsid w:val="00352FE0"/>
    <w:rsid w:val="00355B78"/>
    <w:rsid w:val="003808E3"/>
    <w:rsid w:val="0038387B"/>
    <w:rsid w:val="00390F57"/>
    <w:rsid w:val="00397993"/>
    <w:rsid w:val="003D6CDB"/>
    <w:rsid w:val="003F3A24"/>
    <w:rsid w:val="00416CCC"/>
    <w:rsid w:val="00421F89"/>
    <w:rsid w:val="00435B8F"/>
    <w:rsid w:val="00445AB1"/>
    <w:rsid w:val="00461C2A"/>
    <w:rsid w:val="00485203"/>
    <w:rsid w:val="004950ED"/>
    <w:rsid w:val="004B2E08"/>
    <w:rsid w:val="004B2F9D"/>
    <w:rsid w:val="004B7847"/>
    <w:rsid w:val="004C67B6"/>
    <w:rsid w:val="004E6012"/>
    <w:rsid w:val="004F56F6"/>
    <w:rsid w:val="005029B9"/>
    <w:rsid w:val="00512F1A"/>
    <w:rsid w:val="005354CE"/>
    <w:rsid w:val="00553530"/>
    <w:rsid w:val="00566772"/>
    <w:rsid w:val="00572D16"/>
    <w:rsid w:val="00590361"/>
    <w:rsid w:val="005D666A"/>
    <w:rsid w:val="005E63BA"/>
    <w:rsid w:val="00600A10"/>
    <w:rsid w:val="00604E33"/>
    <w:rsid w:val="006056AF"/>
    <w:rsid w:val="0061577D"/>
    <w:rsid w:val="006243D9"/>
    <w:rsid w:val="0066360A"/>
    <w:rsid w:val="00672AE0"/>
    <w:rsid w:val="00676B93"/>
    <w:rsid w:val="00682A95"/>
    <w:rsid w:val="00687E67"/>
    <w:rsid w:val="006C2903"/>
    <w:rsid w:val="006D5781"/>
    <w:rsid w:val="006E2FF2"/>
    <w:rsid w:val="006E478A"/>
    <w:rsid w:val="006E5A29"/>
    <w:rsid w:val="006E6C3B"/>
    <w:rsid w:val="006F7F06"/>
    <w:rsid w:val="00705B73"/>
    <w:rsid w:val="00717B68"/>
    <w:rsid w:val="00731F74"/>
    <w:rsid w:val="00733056"/>
    <w:rsid w:val="007438DE"/>
    <w:rsid w:val="00784FC7"/>
    <w:rsid w:val="007C6676"/>
    <w:rsid w:val="007D76F5"/>
    <w:rsid w:val="007E2F8E"/>
    <w:rsid w:val="007F6142"/>
    <w:rsid w:val="00802A64"/>
    <w:rsid w:val="00820A12"/>
    <w:rsid w:val="00823B94"/>
    <w:rsid w:val="00835634"/>
    <w:rsid w:val="0085305B"/>
    <w:rsid w:val="00874D52"/>
    <w:rsid w:val="008820BA"/>
    <w:rsid w:val="008910DA"/>
    <w:rsid w:val="008934BA"/>
    <w:rsid w:val="008B7AE9"/>
    <w:rsid w:val="008C64F3"/>
    <w:rsid w:val="00935EAD"/>
    <w:rsid w:val="0095114A"/>
    <w:rsid w:val="0096341C"/>
    <w:rsid w:val="00977C12"/>
    <w:rsid w:val="0098558C"/>
    <w:rsid w:val="00994B94"/>
    <w:rsid w:val="009A16B1"/>
    <w:rsid w:val="009A4F45"/>
    <w:rsid w:val="009F7CC9"/>
    <w:rsid w:val="00A426ED"/>
    <w:rsid w:val="00A42D0F"/>
    <w:rsid w:val="00A529E7"/>
    <w:rsid w:val="00A9130F"/>
    <w:rsid w:val="00AB192D"/>
    <w:rsid w:val="00AB1E5C"/>
    <w:rsid w:val="00AB3BAA"/>
    <w:rsid w:val="00AB7883"/>
    <w:rsid w:val="00AC5E3F"/>
    <w:rsid w:val="00AD1304"/>
    <w:rsid w:val="00AE17EA"/>
    <w:rsid w:val="00AF27B3"/>
    <w:rsid w:val="00B220D0"/>
    <w:rsid w:val="00B413D7"/>
    <w:rsid w:val="00B64B80"/>
    <w:rsid w:val="00B7352E"/>
    <w:rsid w:val="00B84FC3"/>
    <w:rsid w:val="00B939A6"/>
    <w:rsid w:val="00B975D8"/>
    <w:rsid w:val="00BB78D2"/>
    <w:rsid w:val="00BC0BD2"/>
    <w:rsid w:val="00BD745A"/>
    <w:rsid w:val="00BD792A"/>
    <w:rsid w:val="00BE1FF8"/>
    <w:rsid w:val="00BF6C91"/>
    <w:rsid w:val="00C03B1D"/>
    <w:rsid w:val="00C15E0A"/>
    <w:rsid w:val="00C23499"/>
    <w:rsid w:val="00C24E78"/>
    <w:rsid w:val="00C271CC"/>
    <w:rsid w:val="00C274C2"/>
    <w:rsid w:val="00C33B69"/>
    <w:rsid w:val="00C349FA"/>
    <w:rsid w:val="00C35C84"/>
    <w:rsid w:val="00C36BA9"/>
    <w:rsid w:val="00C56D65"/>
    <w:rsid w:val="00C7040D"/>
    <w:rsid w:val="00C80E42"/>
    <w:rsid w:val="00C850A6"/>
    <w:rsid w:val="00CA17A7"/>
    <w:rsid w:val="00CA39A9"/>
    <w:rsid w:val="00CA6057"/>
    <w:rsid w:val="00CA72EE"/>
    <w:rsid w:val="00CC4510"/>
    <w:rsid w:val="00CC4948"/>
    <w:rsid w:val="00CF5695"/>
    <w:rsid w:val="00D073B3"/>
    <w:rsid w:val="00D21673"/>
    <w:rsid w:val="00D223C3"/>
    <w:rsid w:val="00D2261E"/>
    <w:rsid w:val="00D26F8B"/>
    <w:rsid w:val="00D27E71"/>
    <w:rsid w:val="00D301A5"/>
    <w:rsid w:val="00D32C09"/>
    <w:rsid w:val="00D76AFE"/>
    <w:rsid w:val="00D800B6"/>
    <w:rsid w:val="00D85C34"/>
    <w:rsid w:val="00DB180D"/>
    <w:rsid w:val="00DC4AB9"/>
    <w:rsid w:val="00DC71BC"/>
    <w:rsid w:val="00DC75FF"/>
    <w:rsid w:val="00DD17E9"/>
    <w:rsid w:val="00DE465A"/>
    <w:rsid w:val="00DE6BB4"/>
    <w:rsid w:val="00DF356B"/>
    <w:rsid w:val="00DF58AE"/>
    <w:rsid w:val="00E05FFE"/>
    <w:rsid w:val="00E10C94"/>
    <w:rsid w:val="00E33F0D"/>
    <w:rsid w:val="00E67100"/>
    <w:rsid w:val="00E92B46"/>
    <w:rsid w:val="00EB5D68"/>
    <w:rsid w:val="00EC12E1"/>
    <w:rsid w:val="00EC3CF9"/>
    <w:rsid w:val="00EC62F1"/>
    <w:rsid w:val="00ED0409"/>
    <w:rsid w:val="00ED35C4"/>
    <w:rsid w:val="00EE1C78"/>
    <w:rsid w:val="00EE3384"/>
    <w:rsid w:val="00EF6166"/>
    <w:rsid w:val="00F12FDE"/>
    <w:rsid w:val="00F35ED4"/>
    <w:rsid w:val="00F635C4"/>
    <w:rsid w:val="00F73EB6"/>
    <w:rsid w:val="00F81530"/>
    <w:rsid w:val="00F842CC"/>
    <w:rsid w:val="00FB0440"/>
    <w:rsid w:val="00FB3675"/>
    <w:rsid w:val="00FD610F"/>
    <w:rsid w:val="00FE125E"/>
    <w:rsid w:val="00FE35E9"/>
    <w:rsid w:val="00FE54D2"/>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3669"/>
  <w15:chartTrackingRefBased/>
  <w15:docId w15:val="{6A5391A6-9776-4E23-96AF-389CA964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ED"/>
    <w:pPr>
      <w:spacing w:line="276" w:lineRule="auto"/>
    </w:pPr>
  </w:style>
  <w:style w:type="paragraph" w:styleId="Heading1">
    <w:name w:val="heading 1"/>
    <w:basedOn w:val="Normal"/>
    <w:next w:val="Normal"/>
    <w:link w:val="Heading1Char"/>
    <w:uiPriority w:val="9"/>
    <w:qFormat/>
    <w:rsid w:val="00495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0ED"/>
    <w:rPr>
      <w:rFonts w:eastAsiaTheme="majorEastAsia" w:cstheme="majorBidi"/>
      <w:color w:val="272727" w:themeColor="text1" w:themeTint="D8"/>
    </w:rPr>
  </w:style>
  <w:style w:type="paragraph" w:styleId="Title">
    <w:name w:val="Title"/>
    <w:basedOn w:val="Normal"/>
    <w:next w:val="Normal"/>
    <w:link w:val="TitleChar"/>
    <w:uiPriority w:val="10"/>
    <w:qFormat/>
    <w:rsid w:val="0049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0ED"/>
    <w:pPr>
      <w:spacing w:before="160"/>
      <w:jc w:val="center"/>
    </w:pPr>
    <w:rPr>
      <w:i/>
      <w:iCs/>
      <w:color w:val="404040" w:themeColor="text1" w:themeTint="BF"/>
    </w:rPr>
  </w:style>
  <w:style w:type="character" w:customStyle="1" w:styleId="QuoteChar">
    <w:name w:val="Quote Char"/>
    <w:basedOn w:val="DefaultParagraphFont"/>
    <w:link w:val="Quote"/>
    <w:uiPriority w:val="29"/>
    <w:rsid w:val="004950ED"/>
    <w:rPr>
      <w:i/>
      <w:iCs/>
      <w:color w:val="404040" w:themeColor="text1" w:themeTint="BF"/>
    </w:rPr>
  </w:style>
  <w:style w:type="paragraph" w:styleId="ListParagraph">
    <w:name w:val="List Paragraph"/>
    <w:basedOn w:val="Normal"/>
    <w:uiPriority w:val="34"/>
    <w:qFormat/>
    <w:rsid w:val="004950ED"/>
    <w:pPr>
      <w:ind w:left="720"/>
      <w:contextualSpacing/>
    </w:pPr>
  </w:style>
  <w:style w:type="character" w:styleId="IntenseEmphasis">
    <w:name w:val="Intense Emphasis"/>
    <w:basedOn w:val="DefaultParagraphFont"/>
    <w:uiPriority w:val="21"/>
    <w:qFormat/>
    <w:rsid w:val="004950ED"/>
    <w:rPr>
      <w:i/>
      <w:iCs/>
      <w:color w:val="2F5496" w:themeColor="accent1" w:themeShade="BF"/>
    </w:rPr>
  </w:style>
  <w:style w:type="paragraph" w:styleId="IntenseQuote">
    <w:name w:val="Intense Quote"/>
    <w:basedOn w:val="Normal"/>
    <w:next w:val="Normal"/>
    <w:link w:val="IntenseQuoteChar"/>
    <w:uiPriority w:val="30"/>
    <w:qFormat/>
    <w:rsid w:val="0049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0ED"/>
    <w:rPr>
      <w:i/>
      <w:iCs/>
      <w:color w:val="2F5496" w:themeColor="accent1" w:themeShade="BF"/>
    </w:rPr>
  </w:style>
  <w:style w:type="character" w:styleId="IntenseReference">
    <w:name w:val="Intense Reference"/>
    <w:basedOn w:val="DefaultParagraphFont"/>
    <w:uiPriority w:val="32"/>
    <w:qFormat/>
    <w:rsid w:val="00495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DE78-21A0-48D5-9687-9322A0B4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Christenson</dc:creator>
  <cp:keywords/>
  <dc:description/>
  <cp:lastModifiedBy>Web Berger</cp:lastModifiedBy>
  <cp:revision>2</cp:revision>
  <cp:lastPrinted>2025-07-30T21:10:00Z</cp:lastPrinted>
  <dcterms:created xsi:type="dcterms:W3CDTF">2025-08-07T12:11:00Z</dcterms:created>
  <dcterms:modified xsi:type="dcterms:W3CDTF">2025-08-07T12:11:00Z</dcterms:modified>
</cp:coreProperties>
</file>