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5BFDCE" w14:textId="77777777" w:rsidR="0010555C" w:rsidRDefault="007B44B6" w:rsidP="00512608">
      <w:pPr>
        <w:ind w:left="2880"/>
        <w:rPr>
          <w:rFonts w:ascii="Trebuchet MS" w:hAnsi="Trebuchet MS" w:cs="Arial"/>
          <w:b/>
          <w:color w:val="672C94"/>
          <w:sz w:val="24"/>
          <w:szCs w:val="24"/>
        </w:rPr>
      </w:pPr>
      <w:r>
        <w:rPr>
          <w:rFonts w:cs="Arial"/>
          <w:noProof/>
          <w:color w:val="7030A0"/>
          <w:szCs w:val="20"/>
        </w:rPr>
        <w:drawing>
          <wp:anchor distT="0" distB="0" distL="114300" distR="114300" simplePos="0" relativeHeight="251662336" behindDoc="1" locked="0" layoutInCell="1" allowOverlap="1" wp14:anchorId="752B2725" wp14:editId="31BCD96E">
            <wp:simplePos x="0" y="0"/>
            <wp:positionH relativeFrom="margin">
              <wp:posOffset>123825</wp:posOffset>
            </wp:positionH>
            <wp:positionV relativeFrom="paragraph">
              <wp:posOffset>9525</wp:posOffset>
            </wp:positionV>
            <wp:extent cx="1628775" cy="1628775"/>
            <wp:effectExtent l="0" t="0" r="0" b="9525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WML Washington-Alaska District Logo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B0D8D">
        <w:rPr>
          <w:rFonts w:ascii="Trebuchet MS" w:hAnsi="Trebuchet MS" w:cs="Arial"/>
          <w:b/>
          <w:color w:val="672C94"/>
          <w:sz w:val="24"/>
          <w:szCs w:val="24"/>
        </w:rPr>
        <w:t xml:space="preserve">        </w:t>
      </w:r>
      <w:r w:rsidR="0010555C">
        <w:rPr>
          <w:rFonts w:ascii="Trebuchet MS" w:hAnsi="Trebuchet MS" w:cs="Arial"/>
          <w:b/>
          <w:color w:val="672C94"/>
          <w:sz w:val="24"/>
          <w:szCs w:val="24"/>
        </w:rPr>
        <w:t xml:space="preserve">      </w:t>
      </w:r>
    </w:p>
    <w:p w14:paraId="07971647" w14:textId="77777777" w:rsidR="0010555C" w:rsidRDefault="0010555C" w:rsidP="00512608">
      <w:pPr>
        <w:ind w:left="2880"/>
        <w:rPr>
          <w:rFonts w:ascii="Trebuchet MS" w:hAnsi="Trebuchet MS" w:cs="Arial"/>
          <w:b/>
          <w:color w:val="672C94"/>
          <w:sz w:val="24"/>
          <w:szCs w:val="24"/>
        </w:rPr>
      </w:pPr>
    </w:p>
    <w:p w14:paraId="57CBC059" w14:textId="58784676" w:rsidR="00512608" w:rsidRPr="00512608" w:rsidRDefault="00C742D4" w:rsidP="0010555C">
      <w:pPr>
        <w:ind w:left="2880"/>
        <w:jc w:val="center"/>
        <w:rPr>
          <w:rFonts w:ascii="Trebuchet MS" w:hAnsi="Trebuchet MS" w:cs="Arial"/>
          <w:b/>
          <w:color w:val="672C94"/>
          <w:sz w:val="32"/>
          <w:szCs w:val="32"/>
        </w:rPr>
      </w:pPr>
      <w:r>
        <w:rPr>
          <w:rFonts w:ascii="Trebuchet MS" w:hAnsi="Trebuchet MS" w:cs="Arial"/>
          <w:b/>
          <w:color w:val="672C94"/>
          <w:sz w:val="32"/>
          <w:szCs w:val="32"/>
        </w:rPr>
        <w:t xml:space="preserve"> </w:t>
      </w:r>
      <w:r w:rsidR="00512608" w:rsidRPr="00512608">
        <w:rPr>
          <w:rFonts w:ascii="Trebuchet MS" w:hAnsi="Trebuchet MS" w:cs="Arial"/>
          <w:b/>
          <w:color w:val="672C94"/>
          <w:sz w:val="32"/>
          <w:szCs w:val="32"/>
        </w:rPr>
        <w:t>Lutheran Women in Mission</w:t>
      </w:r>
    </w:p>
    <w:p w14:paraId="3E9F08F9" w14:textId="4A3E5737" w:rsidR="00512608" w:rsidRPr="00512608" w:rsidRDefault="0010555C" w:rsidP="00512608">
      <w:pPr>
        <w:jc w:val="center"/>
        <w:rPr>
          <w:rFonts w:ascii="Trebuchet MS" w:hAnsi="Trebuchet MS" w:cs="Arial"/>
          <w:b/>
          <w:color w:val="672C94"/>
          <w:sz w:val="32"/>
          <w:szCs w:val="32"/>
        </w:rPr>
      </w:pPr>
      <w:r>
        <w:rPr>
          <w:rFonts w:ascii="Trebuchet MS" w:hAnsi="Trebuchet MS" w:cs="Arial"/>
          <w:b/>
          <w:color w:val="672C94"/>
          <w:sz w:val="32"/>
          <w:szCs w:val="32"/>
        </w:rPr>
        <w:t xml:space="preserve"> </w:t>
      </w:r>
      <w:r w:rsidR="00512608" w:rsidRPr="00512608">
        <w:rPr>
          <w:rFonts w:ascii="Trebuchet MS" w:hAnsi="Trebuchet MS" w:cs="Arial"/>
          <w:b/>
          <w:color w:val="672C94"/>
          <w:sz w:val="32"/>
          <w:szCs w:val="32"/>
        </w:rPr>
        <w:t>LWML Washington-Alaska District</w:t>
      </w:r>
    </w:p>
    <w:p w14:paraId="76280ED9" w14:textId="77777777" w:rsidR="00512608" w:rsidRPr="00512608" w:rsidRDefault="00512608" w:rsidP="00512608">
      <w:pPr>
        <w:jc w:val="center"/>
        <w:rPr>
          <w:rFonts w:ascii="Trebuchet MS" w:hAnsi="Trebuchet MS" w:cs="Arial"/>
          <w:b/>
          <w:color w:val="672C94"/>
          <w:sz w:val="22"/>
        </w:rPr>
      </w:pPr>
      <w:r w:rsidRPr="00512608">
        <w:rPr>
          <w:rFonts w:ascii="Trebuchet MS" w:hAnsi="Trebuchet MS" w:cs="Arial"/>
          <w:b/>
          <w:color w:val="672C94"/>
          <w:sz w:val="22"/>
        </w:rPr>
        <w:t>www.wa-aklwml.org</w:t>
      </w:r>
    </w:p>
    <w:p w14:paraId="79CE853A" w14:textId="77777777" w:rsidR="00512608" w:rsidRPr="00512608" w:rsidRDefault="00512608" w:rsidP="00512608">
      <w:pPr>
        <w:rPr>
          <w:rFonts w:cs="Arial"/>
          <w:color w:val="7030A0"/>
          <w:szCs w:val="20"/>
        </w:rPr>
      </w:pPr>
    </w:p>
    <w:p w14:paraId="02D9FF94" w14:textId="77777777" w:rsidR="00512608" w:rsidRPr="00512608" w:rsidRDefault="00512608" w:rsidP="00512608">
      <w:pPr>
        <w:jc w:val="right"/>
        <w:rPr>
          <w:rFonts w:ascii="Comic Sans MS" w:eastAsia="Times New Roman" w:hAnsi="Comic Sans MS" w:cs="Georgia"/>
          <w:color w:val="000000"/>
          <w:szCs w:val="20"/>
          <w:u w:val="single"/>
        </w:rPr>
      </w:pPr>
      <w:r w:rsidRPr="00512608">
        <w:rPr>
          <w:rFonts w:ascii="Comic Sans MS" w:eastAsia="Times New Roman" w:hAnsi="Comic Sans MS" w:cs="Georgia"/>
          <w:szCs w:val="20"/>
        </w:rPr>
        <w:t xml:space="preserve">            </w:t>
      </w:r>
    </w:p>
    <w:p w14:paraId="65EAD213" w14:textId="77777777" w:rsidR="0010555C" w:rsidRDefault="0010555C" w:rsidP="00AE06B7">
      <w:pPr>
        <w:jc w:val="both"/>
        <w:rPr>
          <w:rFonts w:ascii="Bradley Hand ITC" w:eastAsia="Times New Roman" w:hAnsi="Bradley Hand ITC" w:cs="Georgia"/>
          <w:b/>
          <w:bCs/>
          <w:sz w:val="24"/>
          <w:szCs w:val="24"/>
        </w:rPr>
      </w:pPr>
    </w:p>
    <w:p w14:paraId="572FF9FC" w14:textId="77777777" w:rsidR="0010555C" w:rsidRDefault="0010555C" w:rsidP="00AE06B7">
      <w:pPr>
        <w:jc w:val="both"/>
        <w:rPr>
          <w:rFonts w:ascii="Bradley Hand ITC" w:eastAsia="Times New Roman" w:hAnsi="Bradley Hand ITC" w:cs="Georgia"/>
          <w:b/>
          <w:bCs/>
          <w:sz w:val="24"/>
          <w:szCs w:val="24"/>
        </w:rPr>
      </w:pPr>
    </w:p>
    <w:p w14:paraId="03BFDA55" w14:textId="77777777" w:rsidR="0010555C" w:rsidRDefault="0010555C" w:rsidP="00AE06B7">
      <w:pPr>
        <w:jc w:val="both"/>
        <w:rPr>
          <w:rFonts w:ascii="Bradley Hand ITC" w:eastAsia="Times New Roman" w:hAnsi="Bradley Hand ITC" w:cs="Georgia"/>
          <w:b/>
          <w:bCs/>
          <w:sz w:val="24"/>
          <w:szCs w:val="24"/>
        </w:rPr>
      </w:pPr>
    </w:p>
    <w:p w14:paraId="002E8DD6" w14:textId="1EC84305" w:rsidR="00512608" w:rsidRPr="006C4CF5" w:rsidRDefault="00512608" w:rsidP="006C4CF5">
      <w:pPr>
        <w:rPr>
          <w:rFonts w:ascii="Bradley Hand ITC" w:eastAsia="Times New Roman" w:hAnsi="Bradley Hand ITC" w:cs="Georgia"/>
          <w:b/>
          <w:bCs/>
          <w:sz w:val="26"/>
          <w:szCs w:val="26"/>
        </w:rPr>
      </w:pPr>
      <w:r w:rsidRPr="006C4CF5">
        <w:rPr>
          <w:rFonts w:ascii="Bradley Hand ITC" w:eastAsia="Times New Roman" w:hAnsi="Bradley Hand ITC" w:cs="Georgia"/>
          <w:b/>
          <w:bCs/>
          <w:sz w:val="26"/>
          <w:szCs w:val="26"/>
        </w:rPr>
        <w:t>Lutheran Women in Mission: Serving the Lord with Gladness!</w:t>
      </w:r>
    </w:p>
    <w:p w14:paraId="1503FFA6" w14:textId="05F1E5C6" w:rsidR="00512608" w:rsidRPr="00512608" w:rsidRDefault="00A218B6" w:rsidP="00AE06B7">
      <w:pPr>
        <w:jc w:val="both"/>
        <w:rPr>
          <w:rFonts w:ascii="Georgia" w:eastAsia="Times New Roman" w:hAnsi="Georgia" w:cs="Georgia"/>
          <w:sz w:val="22"/>
        </w:rPr>
      </w:pPr>
      <w:r w:rsidRPr="00512608">
        <w:rPr>
          <w:rFonts w:ascii="Comic Sans MS" w:eastAsia="Times New Roman" w:hAnsi="Comic Sans MS" w:cs="Georgia"/>
          <w:noProof/>
          <w:szCs w:val="2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6987CC7" wp14:editId="057261C7">
                <wp:simplePos x="0" y="0"/>
                <wp:positionH relativeFrom="column">
                  <wp:posOffset>-30480</wp:posOffset>
                </wp:positionH>
                <wp:positionV relativeFrom="paragraph">
                  <wp:posOffset>74295</wp:posOffset>
                </wp:positionV>
                <wp:extent cx="6128385" cy="0"/>
                <wp:effectExtent l="0" t="0" r="0" b="0"/>
                <wp:wrapSquare wrapText="bothSides"/>
                <wp:docPr id="249239797" name="Straight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8385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F5C73E8" id="Straight Connector 3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.4pt,5.85pt" to="480.15pt,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" strokeweight="1.5pt">
                <w10:wrap type="square"/>
              </v:line>
            </w:pict>
          </mc:Fallback>
        </mc:AlternateContent>
      </w:r>
    </w:p>
    <w:p w14:paraId="3BF65BC3" w14:textId="77777777" w:rsidR="008816FA" w:rsidRPr="00266F31" w:rsidRDefault="008816FA">
      <w:pPr>
        <w:rPr>
          <w:rFonts w:cs="Arial"/>
          <w:szCs w:val="20"/>
        </w:rPr>
      </w:pPr>
    </w:p>
    <w:sectPr w:rsidR="008816FA" w:rsidRPr="00266F31" w:rsidSect="0010555C">
      <w:footerReference w:type="default" r:id="rId7"/>
      <w:pgSz w:w="12240" w:h="15840"/>
      <w:pgMar w:top="72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79998F" w14:textId="77777777" w:rsidR="00991431" w:rsidRDefault="00991431" w:rsidP="009A2260">
      <w:r>
        <w:separator/>
      </w:r>
    </w:p>
  </w:endnote>
  <w:endnote w:type="continuationSeparator" w:id="0">
    <w:p w14:paraId="635717DC" w14:textId="77777777" w:rsidR="00991431" w:rsidRDefault="00991431" w:rsidP="009A22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63A737" w14:textId="77777777" w:rsidR="009A2260" w:rsidRPr="00781BBE" w:rsidRDefault="00781BBE" w:rsidP="00781BBE">
    <w:pPr>
      <w:pStyle w:val="Footer"/>
      <w:jc w:val="center"/>
    </w:pPr>
    <w:r>
      <w:rPr>
        <w:noProof/>
      </w:rPr>
      <w:drawing>
        <wp:inline distT="0" distB="0" distL="0" distR="0" wp14:anchorId="478872FD" wp14:editId="58B02D86">
          <wp:extent cx="1162050" cy="448681"/>
          <wp:effectExtent l="0" t="0" r="0" b="8890"/>
          <wp:docPr id="1402585416" name="Picture 14025854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WML_PrimaryMark_B&amp;W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27360" cy="47389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EDCCE9" w14:textId="77777777" w:rsidR="00991431" w:rsidRDefault="00991431" w:rsidP="009A2260">
      <w:r>
        <w:separator/>
      </w:r>
    </w:p>
  </w:footnote>
  <w:footnote w:type="continuationSeparator" w:id="0">
    <w:p w14:paraId="5EA38990" w14:textId="77777777" w:rsidR="00991431" w:rsidRDefault="00991431" w:rsidP="009A226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6AD9"/>
    <w:rsid w:val="00051735"/>
    <w:rsid w:val="000A2408"/>
    <w:rsid w:val="000C5AA3"/>
    <w:rsid w:val="0010555C"/>
    <w:rsid w:val="0013334D"/>
    <w:rsid w:val="00147992"/>
    <w:rsid w:val="001A4AAF"/>
    <w:rsid w:val="001B5E0F"/>
    <w:rsid w:val="001D52B9"/>
    <w:rsid w:val="00266F31"/>
    <w:rsid w:val="00292AA5"/>
    <w:rsid w:val="002E4249"/>
    <w:rsid w:val="002F025D"/>
    <w:rsid w:val="002F73C5"/>
    <w:rsid w:val="0038083D"/>
    <w:rsid w:val="00432778"/>
    <w:rsid w:val="004444E9"/>
    <w:rsid w:val="0047408B"/>
    <w:rsid w:val="004A2B10"/>
    <w:rsid w:val="004B7AE7"/>
    <w:rsid w:val="00507441"/>
    <w:rsid w:val="00512608"/>
    <w:rsid w:val="0053544E"/>
    <w:rsid w:val="005928DF"/>
    <w:rsid w:val="005B7448"/>
    <w:rsid w:val="00624FAF"/>
    <w:rsid w:val="006A5B1A"/>
    <w:rsid w:val="006B0620"/>
    <w:rsid w:val="006B19DA"/>
    <w:rsid w:val="006C4CF5"/>
    <w:rsid w:val="006E7250"/>
    <w:rsid w:val="0070509E"/>
    <w:rsid w:val="00734A17"/>
    <w:rsid w:val="00781BBE"/>
    <w:rsid w:val="007B44B6"/>
    <w:rsid w:val="007B5AB1"/>
    <w:rsid w:val="00817EDE"/>
    <w:rsid w:val="00821BEC"/>
    <w:rsid w:val="0082622F"/>
    <w:rsid w:val="008816FA"/>
    <w:rsid w:val="009022BB"/>
    <w:rsid w:val="00991431"/>
    <w:rsid w:val="009A2260"/>
    <w:rsid w:val="009C3FD1"/>
    <w:rsid w:val="00A218B6"/>
    <w:rsid w:val="00A522CE"/>
    <w:rsid w:val="00AE06B7"/>
    <w:rsid w:val="00B014FD"/>
    <w:rsid w:val="00B906AF"/>
    <w:rsid w:val="00BA361C"/>
    <w:rsid w:val="00BA4410"/>
    <w:rsid w:val="00BD6AD9"/>
    <w:rsid w:val="00BE1379"/>
    <w:rsid w:val="00BE51D6"/>
    <w:rsid w:val="00C73C34"/>
    <w:rsid w:val="00C742D4"/>
    <w:rsid w:val="00D67E51"/>
    <w:rsid w:val="00D724BC"/>
    <w:rsid w:val="00DC0A32"/>
    <w:rsid w:val="00DC24D4"/>
    <w:rsid w:val="00E059A2"/>
    <w:rsid w:val="00E15167"/>
    <w:rsid w:val="00E43040"/>
    <w:rsid w:val="00FB0D8D"/>
    <w:rsid w:val="00FE7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15BFAF4"/>
  <w15:docId w15:val="{4834A222-BC19-4577-8B9A-A203A6AE01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3040"/>
    <w:pPr>
      <w:spacing w:after="0" w:line="240" w:lineRule="auto"/>
    </w:pPr>
    <w:rPr>
      <w:rFonts w:ascii="Verdana" w:hAnsi="Verdana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D6A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6AD9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E1379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9A226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A2260"/>
    <w:rPr>
      <w:rFonts w:ascii="Verdana" w:hAnsi="Verdana"/>
      <w:sz w:val="20"/>
    </w:rPr>
  </w:style>
  <w:style w:type="paragraph" w:styleId="Footer">
    <w:name w:val="footer"/>
    <w:basedOn w:val="Normal"/>
    <w:link w:val="FooterChar"/>
    <w:uiPriority w:val="99"/>
    <w:unhideWhenUsed/>
    <w:rsid w:val="009A226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A2260"/>
    <w:rPr>
      <w:rFonts w:ascii="Verdana" w:hAnsi="Verdana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Marie</dc:creator>
  <cp:lastModifiedBy>Web Berger</cp:lastModifiedBy>
  <cp:revision>2</cp:revision>
  <cp:lastPrinted>2014-09-07T04:54:00Z</cp:lastPrinted>
  <dcterms:created xsi:type="dcterms:W3CDTF">2026-10-17T00:01:00Z</dcterms:created>
  <dcterms:modified xsi:type="dcterms:W3CDTF">2026-10-17T00:01:00Z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4f6303e6d6db32b73301706130267c65ecc7d70031cb721db5b5d62122c1e46f</vt:lpwstr>
  </property>
</Properties>
</file>